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13FBCBB9" w:rsidR="00212296" w:rsidRPr="001C4C64" w:rsidRDefault="00212296" w:rsidP="001C4C64">
      <w:pPr>
        <w:rPr>
          <w:szCs w:val="24"/>
        </w:rPr>
      </w:pPr>
    </w:p>
    <w:p w14:paraId="7B478F7F" w14:textId="570FE291" w:rsidR="00302F40" w:rsidRPr="001C4C64" w:rsidRDefault="00E72FC7" w:rsidP="001C4C64">
      <w:pPr>
        <w:jc w:val="center"/>
        <w:rPr>
          <w:sz w:val="32"/>
          <w:szCs w:val="32"/>
        </w:rPr>
      </w:pPr>
      <w:r>
        <w:rPr>
          <w:rFonts w:hint="eastAsia"/>
          <w:sz w:val="32"/>
          <w:szCs w:val="32"/>
        </w:rPr>
        <w:t>荒謬</w:t>
      </w:r>
      <w:r w:rsidR="002637B5">
        <w:rPr>
          <w:rFonts w:hint="eastAsia"/>
          <w:sz w:val="32"/>
          <w:szCs w:val="32"/>
        </w:rPr>
        <w:t>決策</w:t>
      </w:r>
      <w:r>
        <w:rPr>
          <w:rFonts w:hint="eastAsia"/>
          <w:sz w:val="32"/>
          <w:szCs w:val="32"/>
        </w:rPr>
        <w:t xml:space="preserve"> </w:t>
      </w:r>
      <w:r>
        <w:rPr>
          <w:sz w:val="32"/>
          <w:szCs w:val="32"/>
        </w:rPr>
        <w:t xml:space="preserve">--- </w:t>
      </w:r>
      <w:r w:rsidRPr="00E72FC7">
        <w:rPr>
          <w:rFonts w:hint="eastAsia"/>
          <w:szCs w:val="24"/>
        </w:rPr>
        <w:t>關鍵決策</w:t>
      </w:r>
      <w:r w:rsidR="007D0674">
        <w:rPr>
          <w:rFonts w:hint="eastAsia"/>
          <w:szCs w:val="24"/>
        </w:rPr>
        <w:t>心得報告</w:t>
      </w:r>
      <w:r>
        <w:rPr>
          <w:rFonts w:hint="eastAsia"/>
          <w:szCs w:val="24"/>
        </w:rPr>
        <w:t>1</w:t>
      </w:r>
    </w:p>
    <w:p w14:paraId="7E1615D4" w14:textId="33AD38B4" w:rsidR="00FC248D" w:rsidRDefault="00E72FC7" w:rsidP="00FC248D">
      <w:pPr>
        <w:jc w:val="center"/>
        <w:rPr>
          <w:szCs w:val="24"/>
        </w:rPr>
      </w:pPr>
      <w:r>
        <w:rPr>
          <w:rFonts w:hint="eastAsia"/>
          <w:szCs w:val="24"/>
        </w:rPr>
        <w:t>資料來源：</w:t>
      </w:r>
      <w:r w:rsidR="002637B5">
        <w:rPr>
          <w:rFonts w:hint="eastAsia"/>
          <w:szCs w:val="24"/>
        </w:rPr>
        <w:t>《關鍵決策》克里斯提昂</w:t>
      </w:r>
      <w:r w:rsidR="00033394">
        <w:rPr>
          <w:rFonts w:ascii="American Typewriter" w:hAnsi="American Typewriter"/>
          <w:szCs w:val="24"/>
        </w:rPr>
        <w:t>•</w:t>
      </w:r>
      <w:r w:rsidR="00033394">
        <w:rPr>
          <w:rFonts w:hint="eastAsia"/>
          <w:szCs w:val="24"/>
        </w:rPr>
        <w:t>莫</w:t>
      </w:r>
      <w:r w:rsidR="00C558EB">
        <w:rPr>
          <w:rFonts w:hint="eastAsia"/>
          <w:szCs w:val="24"/>
        </w:rPr>
        <w:t>赫</w:t>
      </w:r>
      <w:r w:rsidR="00FC248D">
        <w:rPr>
          <w:szCs w:val="24"/>
        </w:rPr>
        <w:t>(Christian Morel)</w:t>
      </w:r>
      <w:r w:rsidR="00C558EB">
        <w:rPr>
          <w:rFonts w:hint="eastAsia"/>
          <w:szCs w:val="24"/>
        </w:rPr>
        <w:t>著</w:t>
      </w:r>
    </w:p>
    <w:p w14:paraId="7FAA036B" w14:textId="226E5741" w:rsidR="001C4C64" w:rsidRPr="00033394" w:rsidRDefault="00C558EB" w:rsidP="00FC248D">
      <w:pPr>
        <w:jc w:val="center"/>
        <w:rPr>
          <w:szCs w:val="24"/>
        </w:rPr>
      </w:pPr>
      <w:r>
        <w:rPr>
          <w:rFonts w:hint="eastAsia"/>
          <w:szCs w:val="24"/>
        </w:rPr>
        <w:t>黃敏次譯，時報出版，</w:t>
      </w:r>
      <w:r>
        <w:rPr>
          <w:rFonts w:hint="eastAsia"/>
          <w:szCs w:val="24"/>
        </w:rPr>
        <w:t>2</w:t>
      </w:r>
      <w:r>
        <w:rPr>
          <w:szCs w:val="24"/>
        </w:rPr>
        <w:t>004</w:t>
      </w:r>
      <w:r>
        <w:rPr>
          <w:rFonts w:hint="eastAsia"/>
          <w:szCs w:val="24"/>
        </w:rPr>
        <w:t>。</w:t>
      </w:r>
    </w:p>
    <w:p w14:paraId="19517766" w14:textId="33BE8DF3" w:rsidR="00302F40" w:rsidRDefault="00302F40" w:rsidP="00302F40">
      <w:pPr>
        <w:rPr>
          <w:szCs w:val="24"/>
        </w:rPr>
      </w:pPr>
    </w:p>
    <w:p w14:paraId="6FBDBAF7" w14:textId="5588FEE9" w:rsidR="0061040B" w:rsidRDefault="00FC248D" w:rsidP="00302F40">
      <w:pPr>
        <w:rPr>
          <w:szCs w:val="24"/>
        </w:rPr>
      </w:pPr>
      <w:r>
        <w:rPr>
          <w:rFonts w:hint="eastAsia"/>
          <w:szCs w:val="24"/>
        </w:rPr>
        <w:t xml:space="preserve"> </w:t>
      </w:r>
      <w:r>
        <w:rPr>
          <w:szCs w:val="24"/>
        </w:rPr>
        <w:t xml:space="preserve">   </w:t>
      </w:r>
      <w:r w:rsidR="00940CDC">
        <w:rPr>
          <w:rFonts w:hint="eastAsia"/>
          <w:szCs w:val="24"/>
        </w:rPr>
        <w:t>由</w:t>
      </w:r>
      <w:r>
        <w:rPr>
          <w:rFonts w:hint="eastAsia"/>
          <w:szCs w:val="24"/>
        </w:rPr>
        <w:t>於最近的俄烏戰爭</w:t>
      </w:r>
      <w:r w:rsidR="00940CDC">
        <w:rPr>
          <w:rFonts w:hint="eastAsia"/>
          <w:szCs w:val="24"/>
        </w:rPr>
        <w:t>，歐盟追隨美國制裁俄羅斯</w:t>
      </w:r>
      <w:r w:rsidR="00FC7AE2">
        <w:rPr>
          <w:rFonts w:hint="eastAsia"/>
          <w:szCs w:val="24"/>
        </w:rPr>
        <w:t>(</w:t>
      </w:r>
      <w:r w:rsidR="00940CDC">
        <w:rPr>
          <w:rFonts w:hint="eastAsia"/>
          <w:szCs w:val="24"/>
        </w:rPr>
        <w:t>包括自己極度依</w:t>
      </w:r>
      <w:r w:rsidR="0032765A">
        <w:rPr>
          <w:rFonts w:hint="eastAsia"/>
          <w:szCs w:val="24"/>
        </w:rPr>
        <w:t>賴的</w:t>
      </w:r>
      <w:r w:rsidR="00940CDC">
        <w:rPr>
          <w:rFonts w:hint="eastAsia"/>
          <w:szCs w:val="24"/>
        </w:rPr>
        <w:t>天然氣和石油</w:t>
      </w:r>
      <w:r w:rsidR="00FC7AE2">
        <w:rPr>
          <w:rFonts w:hint="eastAsia"/>
          <w:szCs w:val="24"/>
        </w:rPr>
        <w:t>)</w:t>
      </w:r>
      <w:r w:rsidR="00FC7AE2">
        <w:rPr>
          <w:rFonts w:hint="eastAsia"/>
          <w:szCs w:val="24"/>
        </w:rPr>
        <w:t>，</w:t>
      </w:r>
      <w:r w:rsidR="0032765A">
        <w:rPr>
          <w:rFonts w:hint="eastAsia"/>
          <w:szCs w:val="24"/>
        </w:rPr>
        <w:t>導致歐洲能源價格暴漲</w:t>
      </w:r>
      <w:r w:rsidR="00FC7AE2">
        <w:rPr>
          <w:rFonts w:hint="eastAsia"/>
          <w:szCs w:val="24"/>
        </w:rPr>
        <w:t>，有錢還不一定</w:t>
      </w:r>
      <w:r w:rsidR="0090490F">
        <w:rPr>
          <w:rFonts w:hint="eastAsia"/>
          <w:szCs w:val="24"/>
        </w:rPr>
        <w:t>能及時</w:t>
      </w:r>
      <w:r w:rsidR="00FC7AE2">
        <w:rPr>
          <w:rFonts w:hint="eastAsia"/>
          <w:szCs w:val="24"/>
        </w:rPr>
        <w:t>買得</w:t>
      </w:r>
      <w:r w:rsidR="0090490F">
        <w:rPr>
          <w:rFonts w:hint="eastAsia"/>
          <w:szCs w:val="24"/>
        </w:rPr>
        <w:t>到</w:t>
      </w:r>
      <w:r w:rsidR="0091347C">
        <w:rPr>
          <w:rFonts w:hint="eastAsia"/>
          <w:szCs w:val="24"/>
        </w:rPr>
        <w:t>。以天然氣來說，價格幾乎漲了</w:t>
      </w:r>
      <w:r w:rsidR="0091347C">
        <w:rPr>
          <w:rFonts w:hint="eastAsia"/>
          <w:szCs w:val="24"/>
        </w:rPr>
        <w:t>1</w:t>
      </w:r>
      <w:r w:rsidR="0091347C">
        <w:rPr>
          <w:szCs w:val="24"/>
        </w:rPr>
        <w:t>0</w:t>
      </w:r>
      <w:r w:rsidR="0091347C">
        <w:rPr>
          <w:rFonts w:hint="eastAsia"/>
          <w:szCs w:val="24"/>
        </w:rPr>
        <w:t>倍，民眾苦不堪言。</w:t>
      </w:r>
      <w:r w:rsidR="00D74207">
        <w:rPr>
          <w:rFonts w:hint="eastAsia"/>
          <w:szCs w:val="24"/>
        </w:rPr>
        <w:t>歐盟不買俄氣，</w:t>
      </w:r>
      <w:r w:rsidR="005D4F6B">
        <w:rPr>
          <w:rFonts w:hint="eastAsia"/>
          <w:szCs w:val="24"/>
        </w:rPr>
        <w:t>明知</w:t>
      </w:r>
      <w:r w:rsidR="00D74207">
        <w:rPr>
          <w:rFonts w:hint="eastAsia"/>
          <w:szCs w:val="24"/>
        </w:rPr>
        <w:t>中國、印度等轉售的天然氣</w:t>
      </w:r>
      <w:r w:rsidR="005D4F6B">
        <w:rPr>
          <w:rFonts w:hint="eastAsia"/>
          <w:szCs w:val="24"/>
        </w:rPr>
        <w:t>也是俄羅斯產的</w:t>
      </w:r>
      <w:r w:rsidR="00D74207">
        <w:rPr>
          <w:rFonts w:hint="eastAsia"/>
          <w:szCs w:val="24"/>
        </w:rPr>
        <w:t>，</w:t>
      </w:r>
      <w:r w:rsidR="00D50EF7">
        <w:rPr>
          <w:rFonts w:hint="eastAsia"/>
          <w:szCs w:val="24"/>
        </w:rPr>
        <w:t>不但</w:t>
      </w:r>
      <w:r w:rsidR="00D74207">
        <w:rPr>
          <w:rFonts w:hint="eastAsia"/>
          <w:szCs w:val="24"/>
        </w:rPr>
        <w:t>心甘情願的平白被別人賺一手</w:t>
      </w:r>
      <w:r w:rsidR="00D50EF7">
        <w:rPr>
          <w:rFonts w:hint="eastAsia"/>
          <w:szCs w:val="24"/>
        </w:rPr>
        <w:t>還要感謝他們</w:t>
      </w:r>
      <w:r w:rsidR="00D74207">
        <w:rPr>
          <w:rFonts w:hint="eastAsia"/>
          <w:szCs w:val="24"/>
        </w:rPr>
        <w:t>。</w:t>
      </w:r>
      <w:r w:rsidR="0091347C">
        <w:rPr>
          <w:rFonts w:hint="eastAsia"/>
          <w:szCs w:val="24"/>
        </w:rPr>
        <w:t>美國</w:t>
      </w:r>
      <w:r w:rsidR="00D50EF7">
        <w:rPr>
          <w:rFonts w:hint="eastAsia"/>
          <w:szCs w:val="24"/>
        </w:rPr>
        <w:t>不是號稱是北約</w:t>
      </w:r>
      <w:r w:rsidR="00704C51">
        <w:rPr>
          <w:rFonts w:hint="eastAsia"/>
          <w:szCs w:val="24"/>
        </w:rPr>
        <w:t>的</w:t>
      </w:r>
      <w:r w:rsidR="00D50EF7">
        <w:rPr>
          <w:rFonts w:hint="eastAsia"/>
          <w:szCs w:val="24"/>
        </w:rPr>
        <w:t>盟友嗎？對歐盟的</w:t>
      </w:r>
      <w:r w:rsidR="00E27EA0">
        <w:rPr>
          <w:rFonts w:hint="eastAsia"/>
          <w:szCs w:val="24"/>
        </w:rPr>
        <w:t>缺</w:t>
      </w:r>
      <w:r w:rsidR="00D50EF7">
        <w:rPr>
          <w:rFonts w:hint="eastAsia"/>
          <w:szCs w:val="24"/>
        </w:rPr>
        <w:t>氣</w:t>
      </w:r>
      <w:r w:rsidR="00E27EA0">
        <w:rPr>
          <w:rFonts w:hint="eastAsia"/>
          <w:szCs w:val="24"/>
        </w:rPr>
        <w:t>不但不支援還</w:t>
      </w:r>
      <w:r w:rsidR="005D4F6B">
        <w:rPr>
          <w:rFonts w:hint="eastAsia"/>
          <w:szCs w:val="24"/>
        </w:rPr>
        <w:t>趁機漲價</w:t>
      </w:r>
      <w:r w:rsidR="00E27EA0">
        <w:rPr>
          <w:rFonts w:hint="eastAsia"/>
          <w:szCs w:val="24"/>
        </w:rPr>
        <w:t>，</w:t>
      </w:r>
      <w:r w:rsidR="005D4F6B">
        <w:rPr>
          <w:rFonts w:hint="eastAsia"/>
          <w:szCs w:val="24"/>
        </w:rPr>
        <w:t>據法國總統馬克宏</w:t>
      </w:r>
      <w:r w:rsidR="004D3D90">
        <w:rPr>
          <w:rFonts w:hint="eastAsia"/>
          <w:szCs w:val="24"/>
        </w:rPr>
        <w:t>說</w:t>
      </w:r>
      <w:r w:rsidR="00CB4499">
        <w:rPr>
          <w:rFonts w:hint="eastAsia"/>
          <w:szCs w:val="24"/>
        </w:rPr>
        <w:t>，</w:t>
      </w:r>
      <w:r w:rsidR="004D3D90">
        <w:rPr>
          <w:rFonts w:hint="eastAsia"/>
          <w:szCs w:val="24"/>
        </w:rPr>
        <w:t>美國</w:t>
      </w:r>
      <w:r w:rsidR="005D4F6B">
        <w:rPr>
          <w:rFonts w:hint="eastAsia"/>
          <w:szCs w:val="24"/>
        </w:rPr>
        <w:t>賣給歐盟的天然氣</w:t>
      </w:r>
      <w:r w:rsidR="004D3D90">
        <w:rPr>
          <w:rFonts w:hint="eastAsia"/>
          <w:szCs w:val="24"/>
        </w:rPr>
        <w:t>價格</w:t>
      </w:r>
      <w:r w:rsidR="005D4F6B">
        <w:rPr>
          <w:rFonts w:hint="eastAsia"/>
          <w:szCs w:val="24"/>
        </w:rPr>
        <w:t>竟</w:t>
      </w:r>
      <w:r w:rsidR="0090490F">
        <w:rPr>
          <w:rFonts w:hint="eastAsia"/>
          <w:szCs w:val="24"/>
        </w:rPr>
        <w:t>然</w:t>
      </w:r>
      <w:r w:rsidR="004D3D90">
        <w:rPr>
          <w:rFonts w:hint="eastAsia"/>
          <w:szCs w:val="24"/>
        </w:rPr>
        <w:t>是自己國內售價的</w:t>
      </w:r>
      <w:r w:rsidR="004D3D90">
        <w:rPr>
          <w:rFonts w:hint="eastAsia"/>
          <w:szCs w:val="24"/>
        </w:rPr>
        <w:t>4</w:t>
      </w:r>
      <w:r w:rsidR="004D3D90">
        <w:rPr>
          <w:rFonts w:hint="eastAsia"/>
          <w:szCs w:val="24"/>
        </w:rPr>
        <w:t>倍，賺得不亦樂乎</w:t>
      </w:r>
      <w:r w:rsidR="00D50EF7">
        <w:rPr>
          <w:rFonts w:hint="eastAsia"/>
          <w:szCs w:val="24"/>
        </w:rPr>
        <w:t>。</w:t>
      </w:r>
      <w:r w:rsidR="0090490F">
        <w:rPr>
          <w:rFonts w:hint="eastAsia"/>
          <w:szCs w:val="24"/>
        </w:rPr>
        <w:t>現在正要進入冬季，</w:t>
      </w:r>
      <w:r w:rsidR="00CB4499">
        <w:rPr>
          <w:rFonts w:hint="eastAsia"/>
          <w:szCs w:val="24"/>
        </w:rPr>
        <w:t>俄烏</w:t>
      </w:r>
      <w:r w:rsidR="0090490F">
        <w:rPr>
          <w:rFonts w:hint="eastAsia"/>
          <w:szCs w:val="24"/>
        </w:rPr>
        <w:t>戰爭還在持續，</w:t>
      </w:r>
      <w:r w:rsidR="0061040B">
        <w:rPr>
          <w:rFonts w:hint="eastAsia"/>
          <w:szCs w:val="24"/>
        </w:rPr>
        <w:t>人民煩惱</w:t>
      </w:r>
      <w:r w:rsidR="00CB4499">
        <w:rPr>
          <w:rFonts w:hint="eastAsia"/>
          <w:szCs w:val="24"/>
        </w:rPr>
        <w:t>今年</w:t>
      </w:r>
      <w:r w:rsidR="0061040B">
        <w:rPr>
          <w:rFonts w:hint="eastAsia"/>
          <w:szCs w:val="24"/>
        </w:rPr>
        <w:t>要怎麼才能過冬</w:t>
      </w:r>
      <w:r w:rsidR="00CB4499">
        <w:rPr>
          <w:rFonts w:hint="eastAsia"/>
          <w:szCs w:val="24"/>
        </w:rPr>
        <w:t>？</w:t>
      </w:r>
    </w:p>
    <w:p w14:paraId="512FB772" w14:textId="77777777" w:rsidR="006C2CFD" w:rsidRDefault="006C2CFD" w:rsidP="00302F40">
      <w:pPr>
        <w:rPr>
          <w:szCs w:val="24"/>
        </w:rPr>
      </w:pPr>
    </w:p>
    <w:p w14:paraId="7B49D113" w14:textId="5DF3FEB9" w:rsidR="00156C87" w:rsidRDefault="004D3D90" w:rsidP="008A63DE">
      <w:pPr>
        <w:widowControl/>
        <w:ind w:firstLineChars="200" w:firstLine="480"/>
        <w:rPr>
          <w:rFonts w:asciiTheme="minorEastAsia" w:hAnsiTheme="minorEastAsia" w:cs="Arial"/>
          <w:color w:val="232323"/>
          <w:kern w:val="0"/>
          <w:szCs w:val="24"/>
          <w:shd w:val="clear" w:color="auto" w:fill="FFFFFF"/>
        </w:rPr>
      </w:pPr>
      <w:r>
        <w:rPr>
          <w:rFonts w:hint="eastAsia"/>
          <w:szCs w:val="24"/>
        </w:rPr>
        <w:t>歐盟的領導人</w:t>
      </w:r>
      <w:r w:rsidR="00D50EF7">
        <w:rPr>
          <w:rFonts w:hint="eastAsia"/>
          <w:szCs w:val="24"/>
        </w:rPr>
        <w:t>是怎麼作的決策？為什麼會</w:t>
      </w:r>
      <w:r>
        <w:rPr>
          <w:rFonts w:hint="eastAsia"/>
          <w:szCs w:val="24"/>
        </w:rPr>
        <w:t>這麼愚蠢</w:t>
      </w:r>
      <w:r w:rsidR="00D50EF7" w:rsidRPr="006C2CFD">
        <w:rPr>
          <w:rFonts w:asciiTheme="minorEastAsia" w:hAnsiTheme="minorEastAsia" w:hint="eastAsia"/>
          <w:szCs w:val="24"/>
        </w:rPr>
        <w:t>？</w:t>
      </w:r>
      <w:r w:rsidR="006C2CFD">
        <w:rPr>
          <w:rFonts w:asciiTheme="minorEastAsia" w:hAnsiTheme="minorEastAsia" w:hint="eastAsia"/>
          <w:szCs w:val="24"/>
        </w:rPr>
        <w:t>他們</w:t>
      </w:r>
      <w:r w:rsidR="006C2CFD" w:rsidRPr="006C2CFD">
        <w:rPr>
          <w:rFonts w:asciiTheme="minorEastAsia" w:hAnsiTheme="minorEastAsia" w:cs="Arial"/>
          <w:color w:val="232323"/>
          <w:kern w:val="0"/>
          <w:szCs w:val="24"/>
          <w:shd w:val="clear" w:color="auto" w:fill="FFFFFF"/>
        </w:rPr>
        <w:t>在做出這些荒謬決定之前，思考的邏輯到底</w:t>
      </w:r>
      <w:r w:rsidR="00892607">
        <w:rPr>
          <w:rFonts w:asciiTheme="minorEastAsia" w:hAnsiTheme="minorEastAsia" w:cs="Arial" w:hint="eastAsia"/>
          <w:color w:val="232323"/>
          <w:kern w:val="0"/>
          <w:szCs w:val="24"/>
          <w:shd w:val="clear" w:color="auto" w:fill="FFFFFF"/>
        </w:rPr>
        <w:t>是什麼</w:t>
      </w:r>
      <w:r w:rsidR="006C2CFD" w:rsidRPr="006C2CFD">
        <w:rPr>
          <w:rFonts w:asciiTheme="minorEastAsia" w:hAnsiTheme="minorEastAsia" w:cs="Arial"/>
          <w:color w:val="232323"/>
          <w:kern w:val="0"/>
          <w:szCs w:val="24"/>
          <w:shd w:val="clear" w:color="auto" w:fill="FFFFFF"/>
        </w:rPr>
        <w:t>？這些決</w:t>
      </w:r>
      <w:r w:rsidR="00892607">
        <w:rPr>
          <w:rFonts w:asciiTheme="minorEastAsia" w:hAnsiTheme="minorEastAsia" w:cs="Arial" w:hint="eastAsia"/>
          <w:color w:val="232323"/>
          <w:kern w:val="0"/>
          <w:szCs w:val="24"/>
          <w:shd w:val="clear" w:color="auto" w:fill="FFFFFF"/>
        </w:rPr>
        <w:t>策</w:t>
      </w:r>
      <w:r w:rsidR="006C2CFD" w:rsidRPr="006C2CFD">
        <w:rPr>
          <w:rFonts w:asciiTheme="minorEastAsia" w:hAnsiTheme="minorEastAsia" w:cs="Arial"/>
          <w:color w:val="232323"/>
          <w:kern w:val="0"/>
          <w:szCs w:val="24"/>
          <w:shd w:val="clear" w:color="auto" w:fill="FFFFFF"/>
        </w:rPr>
        <w:t>的機制究竟是如何建立？就整個決策面而言，這些決</w:t>
      </w:r>
      <w:r w:rsidR="00732613">
        <w:rPr>
          <w:rFonts w:asciiTheme="minorEastAsia" w:hAnsiTheme="minorEastAsia" w:cs="Arial" w:hint="eastAsia"/>
          <w:color w:val="232323"/>
          <w:kern w:val="0"/>
          <w:szCs w:val="24"/>
          <w:shd w:val="clear" w:color="auto" w:fill="FFFFFF"/>
        </w:rPr>
        <w:t>策</w:t>
      </w:r>
      <w:r w:rsidR="006C2CFD" w:rsidRPr="006C2CFD">
        <w:rPr>
          <w:rFonts w:asciiTheme="minorEastAsia" w:hAnsiTheme="minorEastAsia" w:cs="Arial"/>
          <w:color w:val="232323"/>
          <w:kern w:val="0"/>
          <w:szCs w:val="24"/>
          <w:shd w:val="clear" w:color="auto" w:fill="FFFFFF"/>
        </w:rPr>
        <w:t>是否合乎原本的目的，由誰來評估呢？這些決</w:t>
      </w:r>
      <w:r w:rsidR="00732613">
        <w:rPr>
          <w:rFonts w:asciiTheme="minorEastAsia" w:hAnsiTheme="minorEastAsia" w:cs="Arial" w:hint="eastAsia"/>
          <w:color w:val="232323"/>
          <w:kern w:val="0"/>
          <w:szCs w:val="24"/>
          <w:shd w:val="clear" w:color="auto" w:fill="FFFFFF"/>
        </w:rPr>
        <w:t>策</w:t>
      </w:r>
      <w:r w:rsidR="00892607">
        <w:rPr>
          <w:rFonts w:asciiTheme="minorEastAsia" w:hAnsiTheme="minorEastAsia" w:cs="Arial" w:hint="eastAsia"/>
          <w:color w:val="232323"/>
          <w:kern w:val="0"/>
          <w:szCs w:val="24"/>
          <w:shd w:val="clear" w:color="auto" w:fill="FFFFFF"/>
        </w:rPr>
        <w:t>會帶來什麼樣的影響？</w:t>
      </w:r>
      <w:r w:rsidR="006C2CFD" w:rsidRPr="006C2CFD">
        <w:rPr>
          <w:rFonts w:asciiTheme="minorEastAsia" w:hAnsiTheme="minorEastAsia" w:cs="Arial" w:hint="eastAsia"/>
          <w:color w:val="232323"/>
          <w:kern w:val="0"/>
          <w:szCs w:val="24"/>
          <w:shd w:val="clear" w:color="auto" w:fill="FFFFFF"/>
        </w:rPr>
        <w:t>為</w:t>
      </w:r>
      <w:r w:rsidR="006C2CFD" w:rsidRPr="006C2CFD">
        <w:rPr>
          <w:rFonts w:asciiTheme="minorEastAsia" w:hAnsiTheme="minorEastAsia" w:cs="Arial"/>
          <w:color w:val="232323"/>
          <w:kern w:val="0"/>
          <w:szCs w:val="24"/>
          <w:shd w:val="clear" w:color="auto" w:fill="FFFFFF"/>
        </w:rPr>
        <w:t>何當初在做出這些決</w:t>
      </w:r>
      <w:r w:rsidR="00732613">
        <w:rPr>
          <w:rFonts w:asciiTheme="minorEastAsia" w:hAnsiTheme="minorEastAsia" w:cs="Arial" w:hint="eastAsia"/>
          <w:color w:val="232323"/>
          <w:kern w:val="0"/>
          <w:szCs w:val="24"/>
          <w:shd w:val="clear" w:color="auto" w:fill="FFFFFF"/>
        </w:rPr>
        <w:t>策</w:t>
      </w:r>
      <w:r w:rsidR="006C2CFD" w:rsidRPr="006C2CFD">
        <w:rPr>
          <w:rFonts w:asciiTheme="minorEastAsia" w:hAnsiTheme="minorEastAsia" w:cs="Arial"/>
          <w:color w:val="232323"/>
          <w:kern w:val="0"/>
          <w:szCs w:val="24"/>
          <w:shd w:val="clear" w:color="auto" w:fill="FFFFFF"/>
        </w:rPr>
        <w:t>時，人們會自我</w:t>
      </w:r>
      <w:r w:rsidR="00704C51">
        <w:rPr>
          <w:rFonts w:asciiTheme="minorEastAsia" w:hAnsiTheme="minorEastAsia" w:cs="Arial" w:hint="eastAsia"/>
          <w:color w:val="232323"/>
          <w:kern w:val="0"/>
          <w:szCs w:val="24"/>
          <w:shd w:val="clear" w:color="auto" w:fill="FFFFFF"/>
        </w:rPr>
        <w:t>矇</w:t>
      </w:r>
      <w:r w:rsidR="00740A79">
        <w:rPr>
          <w:rFonts w:asciiTheme="minorEastAsia" w:hAnsiTheme="minorEastAsia" w:cs="Arial" w:hint="eastAsia"/>
          <w:color w:val="232323"/>
          <w:kern w:val="0"/>
          <w:szCs w:val="24"/>
          <w:shd w:val="clear" w:color="auto" w:fill="FFFFFF"/>
        </w:rPr>
        <w:t>蔽</w:t>
      </w:r>
      <w:r w:rsidR="006C2CFD" w:rsidRPr="006C2CFD">
        <w:rPr>
          <w:rFonts w:asciiTheme="minorEastAsia" w:hAnsiTheme="minorEastAsia" w:cs="Arial"/>
          <w:color w:val="232323"/>
          <w:kern w:val="0"/>
          <w:szCs w:val="24"/>
          <w:shd w:val="clear" w:color="auto" w:fill="FFFFFF"/>
        </w:rPr>
        <w:t>而且還</w:t>
      </w:r>
      <w:r w:rsidR="00732613">
        <w:rPr>
          <w:rFonts w:asciiTheme="minorEastAsia" w:hAnsiTheme="minorEastAsia" w:cs="Arial" w:hint="eastAsia"/>
          <w:color w:val="232323"/>
          <w:kern w:val="0"/>
          <w:szCs w:val="24"/>
          <w:shd w:val="clear" w:color="auto" w:fill="FFFFFF"/>
        </w:rPr>
        <w:t>堅持</w:t>
      </w:r>
      <w:r w:rsidR="00704C51">
        <w:rPr>
          <w:rFonts w:asciiTheme="minorEastAsia" w:hAnsiTheme="minorEastAsia" w:cs="Arial" w:hint="eastAsia"/>
          <w:color w:val="232323"/>
          <w:kern w:val="0"/>
          <w:szCs w:val="24"/>
          <w:shd w:val="clear" w:color="auto" w:fill="FFFFFF"/>
        </w:rPr>
        <w:t>不改</w:t>
      </w:r>
      <w:r w:rsidR="006C2CFD" w:rsidRPr="006C2CFD">
        <w:rPr>
          <w:rFonts w:asciiTheme="minorEastAsia" w:hAnsiTheme="minorEastAsia" w:cs="Arial"/>
          <w:color w:val="232323"/>
          <w:kern w:val="0"/>
          <w:szCs w:val="24"/>
          <w:shd w:val="clear" w:color="auto" w:fill="FFFFFF"/>
        </w:rPr>
        <w:t>一意孤行？上述這些疑問，正是作者克里斯提昂．莫赫在</w:t>
      </w:r>
      <w:r w:rsidR="006C2CFD">
        <w:rPr>
          <w:rFonts w:asciiTheme="minorEastAsia" w:hAnsiTheme="minorEastAsia" w:cs="Arial" w:hint="eastAsia"/>
          <w:color w:val="232323"/>
          <w:kern w:val="0"/>
          <w:szCs w:val="24"/>
          <w:shd w:val="clear" w:color="auto" w:fill="FFFFFF"/>
        </w:rPr>
        <w:t>《關鍵決策》一</w:t>
      </w:r>
      <w:r w:rsidR="006C2CFD" w:rsidRPr="006C2CFD">
        <w:rPr>
          <w:rFonts w:asciiTheme="minorEastAsia" w:hAnsiTheme="minorEastAsia" w:cs="Arial" w:hint="eastAsia"/>
          <w:color w:val="232323"/>
          <w:kern w:val="0"/>
          <w:szCs w:val="24"/>
          <w:shd w:val="clear" w:color="auto" w:fill="FFFFFF"/>
        </w:rPr>
        <w:t>書</w:t>
      </w:r>
      <w:r w:rsidR="006C2CFD" w:rsidRPr="006C2CFD">
        <w:rPr>
          <w:rFonts w:asciiTheme="minorEastAsia" w:hAnsiTheme="minorEastAsia" w:cs="Arial"/>
          <w:color w:val="232323"/>
          <w:kern w:val="0"/>
          <w:szCs w:val="24"/>
          <w:shd w:val="clear" w:color="auto" w:fill="FFFFFF"/>
        </w:rPr>
        <w:t>中，經由社會學理論各種層面的分析</w:t>
      </w:r>
      <w:r w:rsidR="00676C97">
        <w:rPr>
          <w:rFonts w:asciiTheme="minorEastAsia" w:hAnsiTheme="minorEastAsia" w:cs="Arial" w:hint="eastAsia"/>
          <w:color w:val="232323"/>
          <w:kern w:val="0"/>
          <w:szCs w:val="24"/>
          <w:shd w:val="clear" w:color="auto" w:fill="FFFFFF"/>
        </w:rPr>
        <w:t>可以</w:t>
      </w:r>
      <w:r w:rsidR="006C2CFD" w:rsidRPr="006C2CFD">
        <w:rPr>
          <w:rFonts w:asciiTheme="minorEastAsia" w:hAnsiTheme="minorEastAsia" w:cs="Arial"/>
          <w:color w:val="232323"/>
          <w:kern w:val="0"/>
          <w:szCs w:val="24"/>
          <w:shd w:val="clear" w:color="auto" w:fill="FFFFFF"/>
        </w:rPr>
        <w:t>逐一解答──透過認知上的詮釋，作者一一指出人們在邏輯思考上的根本謬誤；許多集體的決斷卻是引發連鎖反應般的一連串荒謬後果；藉由哲學性的目的論方法分析來檢視人們處理事情的意圖背景，作者提供給我們一個對於人類行為意義與下決</w:t>
      </w:r>
      <w:r w:rsidR="00373272">
        <w:rPr>
          <w:rFonts w:asciiTheme="minorEastAsia" w:hAnsiTheme="minorEastAsia" w:cs="Arial" w:hint="eastAsia"/>
          <w:color w:val="232323"/>
          <w:kern w:val="0"/>
          <w:szCs w:val="24"/>
          <w:shd w:val="clear" w:color="auto" w:fill="FFFFFF"/>
        </w:rPr>
        <w:t>策</w:t>
      </w:r>
      <w:r w:rsidR="006C2CFD" w:rsidRPr="006C2CFD">
        <w:rPr>
          <w:rFonts w:asciiTheme="minorEastAsia" w:hAnsiTheme="minorEastAsia" w:cs="Arial"/>
          <w:color w:val="232323"/>
          <w:kern w:val="0"/>
          <w:szCs w:val="24"/>
          <w:shd w:val="clear" w:color="auto" w:fill="FFFFFF"/>
        </w:rPr>
        <w:t>當下時的全面性反思。</w:t>
      </w:r>
    </w:p>
    <w:p w14:paraId="02D547CF" w14:textId="77777777" w:rsidR="00156C87" w:rsidRDefault="00156C87" w:rsidP="008A63DE">
      <w:pPr>
        <w:widowControl/>
        <w:ind w:firstLineChars="200" w:firstLine="480"/>
        <w:rPr>
          <w:rFonts w:asciiTheme="minorEastAsia" w:hAnsiTheme="minorEastAsia" w:cs="Arial"/>
          <w:color w:val="232323"/>
          <w:kern w:val="0"/>
          <w:szCs w:val="24"/>
          <w:shd w:val="clear" w:color="auto" w:fill="FFFFFF"/>
        </w:rPr>
      </w:pPr>
    </w:p>
    <w:p w14:paraId="1FE92932" w14:textId="313B5F76" w:rsidR="00FB1096" w:rsidRPr="008A63DE" w:rsidRDefault="00FB1096" w:rsidP="008A63DE">
      <w:pPr>
        <w:widowControl/>
        <w:ind w:firstLineChars="200" w:firstLine="480"/>
        <w:rPr>
          <w:rFonts w:asciiTheme="minorEastAsia" w:hAnsiTheme="minorEastAsia" w:cs="Arial"/>
          <w:color w:val="232323"/>
          <w:kern w:val="0"/>
          <w:szCs w:val="24"/>
          <w:shd w:val="clear" w:color="auto" w:fill="FFFFFF"/>
        </w:rPr>
      </w:pPr>
      <w:r>
        <w:rPr>
          <w:rFonts w:asciiTheme="minorEastAsia" w:hAnsiTheme="minorEastAsia" w:cs="Arial" w:hint="eastAsia"/>
          <w:color w:val="232323"/>
          <w:kern w:val="0"/>
          <w:szCs w:val="24"/>
          <w:shd w:val="clear" w:color="auto" w:fill="FFFFFF"/>
        </w:rPr>
        <w:t>莫赫是法國人，在雷諾企業擔任高階主管，</w:t>
      </w:r>
      <w:r w:rsidR="008A63DE">
        <w:rPr>
          <w:rFonts w:asciiTheme="minorEastAsia" w:hAnsiTheme="minorEastAsia" w:cs="Arial" w:hint="eastAsia"/>
          <w:color w:val="232323"/>
          <w:kern w:val="0"/>
          <w:szCs w:val="24"/>
          <w:shd w:val="clear" w:color="auto" w:fill="FFFFFF"/>
        </w:rPr>
        <w:t>他</w:t>
      </w:r>
      <w:r>
        <w:rPr>
          <w:rFonts w:asciiTheme="minorEastAsia" w:hAnsiTheme="minorEastAsia" w:cs="Arial" w:hint="eastAsia"/>
          <w:color w:val="232323"/>
          <w:kern w:val="0"/>
          <w:szCs w:val="24"/>
          <w:shd w:val="clear" w:color="auto" w:fill="FFFFFF"/>
        </w:rPr>
        <w:t>除了</w:t>
      </w:r>
      <w:r w:rsidR="008A63DE">
        <w:rPr>
          <w:rFonts w:asciiTheme="minorEastAsia" w:hAnsiTheme="minorEastAsia" w:cs="Arial" w:hint="eastAsia"/>
          <w:color w:val="232323"/>
          <w:kern w:val="0"/>
          <w:szCs w:val="24"/>
          <w:shd w:val="clear" w:color="auto" w:fill="FFFFFF"/>
        </w:rPr>
        <w:t>在</w:t>
      </w:r>
      <w:r>
        <w:rPr>
          <w:rFonts w:asciiTheme="minorEastAsia" w:hAnsiTheme="minorEastAsia" w:cs="Arial" w:hint="eastAsia"/>
          <w:color w:val="232323"/>
          <w:kern w:val="0"/>
          <w:szCs w:val="24"/>
          <w:shd w:val="clear" w:color="auto" w:fill="FFFFFF"/>
        </w:rPr>
        <w:t>經營管理層面有豊富的經驗</w:t>
      </w:r>
      <w:r w:rsidR="008A63DE">
        <w:rPr>
          <w:rFonts w:asciiTheme="minorEastAsia" w:hAnsiTheme="minorEastAsia" w:cs="Arial" w:hint="eastAsia"/>
          <w:color w:val="232323"/>
          <w:kern w:val="0"/>
          <w:szCs w:val="24"/>
          <w:shd w:val="clear" w:color="auto" w:fill="FFFFFF"/>
        </w:rPr>
        <w:t>外，也同時具有社會學背景與決策研究的專業素養。</w:t>
      </w:r>
      <w:r w:rsidR="009B6F1F">
        <w:rPr>
          <w:rFonts w:asciiTheme="minorEastAsia" w:hAnsiTheme="minorEastAsia" w:cs="Arial" w:hint="eastAsia"/>
          <w:color w:val="232323"/>
          <w:kern w:val="0"/>
          <w:szCs w:val="24"/>
          <w:shd w:val="clear" w:color="auto" w:fill="FFFFFF"/>
        </w:rPr>
        <w:t>他在自序中說，撰寫本書的目的不是要找出這些荒謬決策背後的責任歸屬，而是要試著理解人們在決定一件事情的過程中，他們是如何做出反應、如何處理</w:t>
      </w:r>
      <w:r w:rsidR="00AA5336">
        <w:rPr>
          <w:rFonts w:asciiTheme="minorEastAsia" w:hAnsiTheme="minorEastAsia" w:cs="Arial" w:hint="eastAsia"/>
          <w:color w:val="232323"/>
          <w:kern w:val="0"/>
          <w:szCs w:val="24"/>
          <w:shd w:val="clear" w:color="auto" w:fill="FFFFFF"/>
        </w:rPr>
        <w:t>，或是被指導如何去處理，而這些處理的手段往往跟預期的結果完全相反。</w:t>
      </w:r>
    </w:p>
    <w:p w14:paraId="11206C64" w14:textId="4388AEF3" w:rsidR="001700A2" w:rsidRDefault="001700A2" w:rsidP="00302F40">
      <w:pPr>
        <w:rPr>
          <w:rFonts w:asciiTheme="minorEastAsia" w:hAnsiTheme="minorEastAsia"/>
          <w:szCs w:val="24"/>
        </w:rPr>
      </w:pPr>
    </w:p>
    <w:p w14:paraId="6DAC8308" w14:textId="719C1CA5" w:rsidR="00F82FEE" w:rsidRDefault="00E27EA0"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676C97">
        <w:rPr>
          <w:rFonts w:asciiTheme="minorEastAsia" w:hAnsiTheme="minorEastAsia" w:hint="eastAsia"/>
          <w:szCs w:val="24"/>
        </w:rPr>
        <w:t>進入2</w:t>
      </w:r>
      <w:r w:rsidR="00676C97">
        <w:rPr>
          <w:rFonts w:asciiTheme="minorEastAsia" w:hAnsiTheme="minorEastAsia"/>
          <w:szCs w:val="24"/>
        </w:rPr>
        <w:t>1</w:t>
      </w:r>
      <w:r w:rsidR="00676C97">
        <w:rPr>
          <w:rFonts w:asciiTheme="minorEastAsia" w:hAnsiTheme="minorEastAsia" w:hint="eastAsia"/>
          <w:szCs w:val="24"/>
        </w:rPr>
        <w:t>世紀以來，</w:t>
      </w:r>
      <w:r w:rsidR="008C5E88">
        <w:rPr>
          <w:rFonts w:asciiTheme="minorEastAsia" w:hAnsiTheme="minorEastAsia" w:hint="eastAsia"/>
          <w:szCs w:val="24"/>
        </w:rPr>
        <w:t>除了</w:t>
      </w:r>
      <w:r w:rsidR="00D475B0">
        <w:rPr>
          <w:rFonts w:asciiTheme="minorEastAsia" w:hAnsiTheme="minorEastAsia" w:hint="eastAsia"/>
          <w:szCs w:val="24"/>
        </w:rPr>
        <w:t>上述的天然氣制裁</w:t>
      </w:r>
      <w:r w:rsidR="00AE352D">
        <w:rPr>
          <w:rFonts w:asciiTheme="minorEastAsia" w:hAnsiTheme="minorEastAsia" w:hint="eastAsia"/>
          <w:szCs w:val="24"/>
        </w:rPr>
        <w:t>的案例以外，</w:t>
      </w:r>
      <w:r w:rsidR="00676C97">
        <w:rPr>
          <w:rFonts w:asciiTheme="minorEastAsia" w:hAnsiTheme="minorEastAsia" w:hint="eastAsia"/>
          <w:szCs w:val="24"/>
        </w:rPr>
        <w:t>我們</w:t>
      </w:r>
      <w:r w:rsidR="00AE352D">
        <w:rPr>
          <w:rFonts w:asciiTheme="minorEastAsia" w:hAnsiTheme="minorEastAsia" w:hint="eastAsia"/>
          <w:szCs w:val="24"/>
        </w:rPr>
        <w:t>還</w:t>
      </w:r>
      <w:r w:rsidR="008C5E88">
        <w:rPr>
          <w:rFonts w:asciiTheme="minorEastAsia" w:hAnsiTheme="minorEastAsia" w:hint="eastAsia"/>
          <w:szCs w:val="24"/>
        </w:rPr>
        <w:t>遇到許多類似的荒謬決策，例如中美貿易戰、新冠疫情</w:t>
      </w:r>
      <w:r w:rsidR="003A00F6">
        <w:rPr>
          <w:rFonts w:asciiTheme="minorEastAsia" w:hAnsiTheme="minorEastAsia" w:hint="eastAsia"/>
          <w:szCs w:val="24"/>
        </w:rPr>
        <w:t>管</w:t>
      </w:r>
      <w:r w:rsidR="00AE352D">
        <w:rPr>
          <w:rFonts w:asciiTheme="minorEastAsia" w:hAnsiTheme="minorEastAsia" w:hint="eastAsia"/>
          <w:szCs w:val="24"/>
        </w:rPr>
        <w:t>控</w:t>
      </w:r>
      <w:r w:rsidR="008C5E88">
        <w:rPr>
          <w:rFonts w:asciiTheme="minorEastAsia" w:hAnsiTheme="minorEastAsia" w:hint="eastAsia"/>
          <w:szCs w:val="24"/>
        </w:rPr>
        <w:t>、5G</w:t>
      </w:r>
      <w:r w:rsidR="00AE352D">
        <w:rPr>
          <w:rFonts w:asciiTheme="minorEastAsia" w:hAnsiTheme="minorEastAsia" w:hint="eastAsia"/>
          <w:szCs w:val="24"/>
        </w:rPr>
        <w:t>通訊</w:t>
      </w:r>
      <w:r w:rsidR="008C5E88">
        <w:rPr>
          <w:rFonts w:asciiTheme="minorEastAsia" w:hAnsiTheme="minorEastAsia" w:hint="eastAsia"/>
          <w:szCs w:val="24"/>
        </w:rPr>
        <w:t>、芯片</w:t>
      </w:r>
      <w:r w:rsidR="001158F2">
        <w:rPr>
          <w:rFonts w:asciiTheme="minorEastAsia" w:hAnsiTheme="minorEastAsia" w:hint="eastAsia"/>
          <w:szCs w:val="24"/>
        </w:rPr>
        <w:t>產業鍊……等等，</w:t>
      </w:r>
      <w:r w:rsidR="00C70E3E">
        <w:rPr>
          <w:rFonts w:asciiTheme="minorEastAsia" w:hAnsiTheme="minorEastAsia" w:hint="eastAsia"/>
          <w:szCs w:val="24"/>
        </w:rPr>
        <w:t>我們不得不懷疑為什麼這些絕頂聰明的領導者會做出一些與原本預設目標</w:t>
      </w:r>
      <w:r w:rsidR="00A81C75">
        <w:rPr>
          <w:rFonts w:asciiTheme="minorEastAsia" w:hAnsiTheme="minorEastAsia" w:hint="eastAsia"/>
          <w:szCs w:val="24"/>
        </w:rPr>
        <w:t>悖離甚遠的決</w:t>
      </w:r>
      <w:r w:rsidR="0007477A">
        <w:rPr>
          <w:rFonts w:asciiTheme="minorEastAsia" w:hAnsiTheme="minorEastAsia" w:hint="eastAsia"/>
          <w:szCs w:val="24"/>
        </w:rPr>
        <w:t>策</w:t>
      </w:r>
      <w:r w:rsidR="00A81C75">
        <w:rPr>
          <w:rFonts w:asciiTheme="minorEastAsia" w:hAnsiTheme="minorEastAsia" w:hint="eastAsia"/>
          <w:szCs w:val="24"/>
        </w:rPr>
        <w:t>，而且還一</w:t>
      </w:r>
      <w:r w:rsidR="0002352B">
        <w:rPr>
          <w:rFonts w:asciiTheme="minorEastAsia" w:hAnsiTheme="minorEastAsia" w:hint="eastAsia"/>
          <w:szCs w:val="24"/>
        </w:rPr>
        <w:t>直執迷不悟</w:t>
      </w:r>
      <w:r w:rsidR="00A81C75">
        <w:rPr>
          <w:rFonts w:asciiTheme="minorEastAsia" w:hAnsiTheme="minorEastAsia" w:hint="eastAsia"/>
          <w:szCs w:val="24"/>
        </w:rPr>
        <w:t>？</w:t>
      </w:r>
      <w:r w:rsidR="00441F68">
        <w:rPr>
          <w:rFonts w:asciiTheme="minorEastAsia" w:hAnsiTheme="minorEastAsia" w:hint="eastAsia"/>
          <w:szCs w:val="24"/>
        </w:rPr>
        <w:t>這些奇怪的決策給人的印象</w:t>
      </w:r>
      <w:r w:rsidR="0007477A">
        <w:rPr>
          <w:rFonts w:asciiTheme="minorEastAsia" w:hAnsiTheme="minorEastAsia" w:hint="eastAsia"/>
          <w:szCs w:val="24"/>
        </w:rPr>
        <w:t>遠</w:t>
      </w:r>
      <w:r w:rsidR="00441F68">
        <w:rPr>
          <w:rFonts w:asciiTheme="minorEastAsia" w:hAnsiTheme="minorEastAsia" w:hint="eastAsia"/>
          <w:szCs w:val="24"/>
        </w:rPr>
        <w:t>超出人們理解之外，</w:t>
      </w:r>
      <w:r w:rsidR="00D96179">
        <w:rPr>
          <w:rFonts w:asciiTheme="minorEastAsia" w:hAnsiTheme="minorEastAsia" w:hint="eastAsia"/>
          <w:szCs w:val="24"/>
        </w:rPr>
        <w:t>明明他們所採取的措施</w:t>
      </w:r>
      <w:r w:rsidR="0002352B">
        <w:rPr>
          <w:rFonts w:asciiTheme="minorEastAsia" w:hAnsiTheme="minorEastAsia" w:hint="eastAsia"/>
          <w:szCs w:val="24"/>
        </w:rPr>
        <w:t>對</w:t>
      </w:r>
      <w:r w:rsidR="00D96179">
        <w:rPr>
          <w:rFonts w:asciiTheme="minorEastAsia" w:hAnsiTheme="minorEastAsia" w:hint="eastAsia"/>
          <w:szCs w:val="24"/>
        </w:rPr>
        <w:t>他們的目標是沒有效果的甚至是對抗的，可是他們還是堅定不移，一意孤行。</w:t>
      </w:r>
    </w:p>
    <w:p w14:paraId="3886E809" w14:textId="340992F6" w:rsidR="00FA4805" w:rsidRDefault="00FA4805" w:rsidP="00302F40">
      <w:pPr>
        <w:rPr>
          <w:rFonts w:asciiTheme="minorEastAsia" w:hAnsiTheme="minorEastAsia"/>
          <w:szCs w:val="24"/>
        </w:rPr>
      </w:pPr>
    </w:p>
    <w:p w14:paraId="6E57BD15" w14:textId="0B6E1AFE" w:rsidR="00CB41C4" w:rsidRDefault="00CB41C4"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作者在書中收集了1</w:t>
      </w:r>
      <w:r>
        <w:rPr>
          <w:rFonts w:asciiTheme="minorEastAsia" w:hAnsiTheme="minorEastAsia"/>
          <w:szCs w:val="24"/>
        </w:rPr>
        <w:t>2</w:t>
      </w:r>
      <w:r>
        <w:rPr>
          <w:rFonts w:asciiTheme="minorEastAsia" w:hAnsiTheme="minorEastAsia" w:hint="eastAsia"/>
          <w:szCs w:val="24"/>
        </w:rPr>
        <w:t>個「荒謬決</w:t>
      </w:r>
      <w:r w:rsidR="004D48B5">
        <w:rPr>
          <w:rFonts w:asciiTheme="minorEastAsia" w:hAnsiTheme="minorEastAsia" w:hint="eastAsia"/>
          <w:szCs w:val="24"/>
        </w:rPr>
        <w:t>策</w:t>
      </w:r>
      <w:r>
        <w:rPr>
          <w:rFonts w:asciiTheme="minorEastAsia" w:hAnsiTheme="minorEastAsia" w:hint="eastAsia"/>
          <w:szCs w:val="24"/>
        </w:rPr>
        <w:t>」的案例</w:t>
      </w:r>
      <w:r w:rsidR="00FE1F14">
        <w:rPr>
          <w:rFonts w:asciiTheme="minorEastAsia" w:hAnsiTheme="minorEastAsia" w:hint="eastAsia"/>
          <w:szCs w:val="24"/>
        </w:rPr>
        <w:t>(當然都是2</w:t>
      </w:r>
      <w:r w:rsidR="00FE1F14">
        <w:rPr>
          <w:rFonts w:asciiTheme="minorEastAsia" w:hAnsiTheme="minorEastAsia"/>
          <w:szCs w:val="24"/>
        </w:rPr>
        <w:t>0</w:t>
      </w:r>
      <w:r w:rsidR="00FE1F14">
        <w:rPr>
          <w:rFonts w:asciiTheme="minorEastAsia" w:hAnsiTheme="minorEastAsia" w:hint="eastAsia"/>
          <w:szCs w:val="24"/>
        </w:rPr>
        <w:t>世紀發生的)</w:t>
      </w:r>
      <w:r w:rsidR="00E07277">
        <w:rPr>
          <w:rFonts w:asciiTheme="minorEastAsia" w:hAnsiTheme="minorEastAsia" w:hint="eastAsia"/>
          <w:szCs w:val="24"/>
        </w:rPr>
        <w:t>，這些不同類型的案例看起來沒有什麼共通處</w:t>
      </w:r>
      <w:r w:rsidR="00FE1F14">
        <w:rPr>
          <w:rFonts w:asciiTheme="minorEastAsia" w:hAnsiTheme="minorEastAsia" w:hint="eastAsia"/>
          <w:szCs w:val="24"/>
        </w:rPr>
        <w:t>，這也反映</w:t>
      </w:r>
      <w:r w:rsidR="0026238E">
        <w:rPr>
          <w:rFonts w:asciiTheme="minorEastAsia" w:hAnsiTheme="minorEastAsia" w:hint="eastAsia"/>
          <w:szCs w:val="24"/>
        </w:rPr>
        <w:t>出這些荒謬決</w:t>
      </w:r>
      <w:r w:rsidR="004D48B5">
        <w:rPr>
          <w:rFonts w:asciiTheme="minorEastAsia" w:hAnsiTheme="minorEastAsia" w:hint="eastAsia"/>
          <w:szCs w:val="24"/>
        </w:rPr>
        <w:t>策</w:t>
      </w:r>
      <w:r w:rsidR="0026238E">
        <w:rPr>
          <w:rFonts w:asciiTheme="minorEastAsia" w:hAnsiTheme="minorEastAsia" w:hint="eastAsia"/>
          <w:szCs w:val="24"/>
        </w:rPr>
        <w:t>的多樣性。他說比起單獨研究一個事件，研究集體的決策過程更能</w:t>
      </w:r>
      <w:r w:rsidR="00040976">
        <w:rPr>
          <w:rFonts w:asciiTheme="minorEastAsia" w:hAnsiTheme="minorEastAsia" w:hint="eastAsia"/>
          <w:szCs w:val="24"/>
        </w:rPr>
        <w:t>突顯出這些事件的異質性，更能帶給人們思索的空間。我們不要以為</w:t>
      </w:r>
      <w:r w:rsidR="0028627E">
        <w:rPr>
          <w:rFonts w:asciiTheme="minorEastAsia" w:hAnsiTheme="minorEastAsia" w:hint="eastAsia"/>
          <w:szCs w:val="24"/>
        </w:rPr>
        <w:t>這些荒</w:t>
      </w:r>
      <w:r w:rsidR="00040976">
        <w:rPr>
          <w:rFonts w:asciiTheme="minorEastAsia" w:hAnsiTheme="minorEastAsia" w:hint="eastAsia"/>
          <w:szCs w:val="24"/>
        </w:rPr>
        <w:t>謬的決</w:t>
      </w:r>
      <w:r w:rsidR="004D48B5">
        <w:rPr>
          <w:rFonts w:asciiTheme="minorEastAsia" w:hAnsiTheme="minorEastAsia" w:hint="eastAsia"/>
          <w:szCs w:val="24"/>
        </w:rPr>
        <w:t>策</w:t>
      </w:r>
      <w:r w:rsidR="0007477A">
        <w:rPr>
          <w:rFonts w:asciiTheme="minorEastAsia" w:hAnsiTheme="minorEastAsia" w:hint="eastAsia"/>
          <w:szCs w:val="24"/>
        </w:rPr>
        <w:t>全部</w:t>
      </w:r>
      <w:r w:rsidR="0028627E">
        <w:rPr>
          <w:rFonts w:asciiTheme="minorEastAsia" w:hAnsiTheme="minorEastAsia" w:hint="eastAsia"/>
          <w:szCs w:val="24"/>
        </w:rPr>
        <w:t>都是由專斷的個人做的，</w:t>
      </w:r>
      <w:r w:rsidR="00E72FC7">
        <w:rPr>
          <w:rFonts w:asciiTheme="minorEastAsia" w:hAnsiTheme="minorEastAsia" w:hint="eastAsia"/>
          <w:szCs w:val="24"/>
        </w:rPr>
        <w:t>其實</w:t>
      </w:r>
      <w:r w:rsidR="0028627E">
        <w:rPr>
          <w:rFonts w:asciiTheme="minorEastAsia" w:hAnsiTheme="minorEastAsia" w:hint="eastAsia"/>
          <w:szCs w:val="24"/>
        </w:rPr>
        <w:t>它也</w:t>
      </w:r>
      <w:r w:rsidR="00040976">
        <w:rPr>
          <w:rFonts w:asciiTheme="minorEastAsia" w:hAnsiTheme="minorEastAsia" w:hint="eastAsia"/>
          <w:szCs w:val="24"/>
        </w:rPr>
        <w:t>可能</w:t>
      </w:r>
      <w:r w:rsidR="0028627E">
        <w:rPr>
          <w:rFonts w:asciiTheme="minorEastAsia" w:hAnsiTheme="minorEastAsia" w:hint="eastAsia"/>
          <w:szCs w:val="24"/>
        </w:rPr>
        <w:t>是</w:t>
      </w:r>
      <w:r w:rsidR="00040976">
        <w:rPr>
          <w:rFonts w:asciiTheme="minorEastAsia" w:hAnsiTheme="minorEastAsia" w:hint="eastAsia"/>
          <w:szCs w:val="24"/>
        </w:rPr>
        <w:t>經由共識形成</w:t>
      </w:r>
      <w:r w:rsidR="00E72FC7">
        <w:rPr>
          <w:rFonts w:asciiTheme="minorEastAsia" w:hAnsiTheme="minorEastAsia" w:hint="eastAsia"/>
          <w:szCs w:val="24"/>
        </w:rPr>
        <w:t>的</w:t>
      </w:r>
      <w:r w:rsidR="00040976">
        <w:rPr>
          <w:rFonts w:asciiTheme="minorEastAsia" w:hAnsiTheme="minorEastAsia" w:hint="eastAsia"/>
          <w:szCs w:val="24"/>
        </w:rPr>
        <w:t>，也可能經由異議形成</w:t>
      </w:r>
      <w:r w:rsidR="00E72FC7">
        <w:rPr>
          <w:rFonts w:asciiTheme="minorEastAsia" w:hAnsiTheme="minorEastAsia" w:hint="eastAsia"/>
          <w:szCs w:val="24"/>
        </w:rPr>
        <w:t>的。</w:t>
      </w:r>
    </w:p>
    <w:p w14:paraId="1A0E3EE5" w14:textId="2F8F88A5" w:rsidR="004D48B5" w:rsidRDefault="004D48B5" w:rsidP="00302F40">
      <w:pPr>
        <w:rPr>
          <w:rFonts w:asciiTheme="minorEastAsia" w:hAnsiTheme="minorEastAsia"/>
          <w:szCs w:val="24"/>
        </w:rPr>
      </w:pPr>
    </w:p>
    <w:p w14:paraId="3079F749" w14:textId="6D31E80E" w:rsidR="004D48B5" w:rsidRDefault="004D48B5"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什麼是「荒謬決策」？</w:t>
      </w:r>
      <w:r w:rsidR="00802E5D">
        <w:rPr>
          <w:rFonts w:asciiTheme="minorEastAsia" w:hAnsiTheme="minorEastAsia" w:hint="eastAsia"/>
          <w:szCs w:val="24"/>
        </w:rPr>
        <w:t>作者的定義是：</w:t>
      </w:r>
    </w:p>
    <w:p w14:paraId="2EA04411" w14:textId="55601811" w:rsidR="00802E5D" w:rsidRDefault="00802E5D" w:rsidP="00302F40">
      <w:pPr>
        <w:rPr>
          <w:rFonts w:asciiTheme="minorEastAsia" w:hAnsiTheme="minorEastAsia"/>
          <w:szCs w:val="24"/>
        </w:rPr>
      </w:pPr>
    </w:p>
    <w:p w14:paraId="6288207C" w14:textId="14EE6C9C" w:rsidR="00802E5D" w:rsidRDefault="00802E5D"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「在個人與團體的合理性參照值框架下，從事根本且持續性的錯誤</w:t>
      </w:r>
      <w:r w:rsidR="000C6A5E">
        <w:rPr>
          <w:rFonts w:asciiTheme="minorEastAsia" w:hAnsiTheme="minorEastAsia" w:hint="eastAsia"/>
          <w:szCs w:val="24"/>
        </w:rPr>
        <w:t>行動</w:t>
      </w:r>
      <w:r>
        <w:rPr>
          <w:rFonts w:asciiTheme="minorEastAsia" w:hAnsiTheme="minorEastAsia" w:hint="eastAsia"/>
          <w:szCs w:val="24"/>
        </w:rPr>
        <w:t>，而且與原先設定的目標完全相反。」</w:t>
      </w:r>
    </w:p>
    <w:p w14:paraId="45EBD02F" w14:textId="029E69C1" w:rsidR="00B37812" w:rsidRDefault="00B37812" w:rsidP="00302F40">
      <w:pPr>
        <w:rPr>
          <w:rFonts w:asciiTheme="minorEastAsia" w:hAnsiTheme="minorEastAsia"/>
          <w:szCs w:val="24"/>
        </w:rPr>
      </w:pPr>
    </w:p>
    <w:p w14:paraId="124BB9F4" w14:textId="467CAF5E" w:rsidR="00B37812" w:rsidRDefault="00B37812"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4370CC">
        <w:rPr>
          <w:rFonts w:asciiTheme="minorEastAsia" w:hAnsiTheme="minorEastAsia" w:hint="eastAsia"/>
          <w:szCs w:val="24"/>
        </w:rPr>
        <w:t>請注意</w:t>
      </w:r>
      <w:r w:rsidR="00822637">
        <w:rPr>
          <w:rFonts w:asciiTheme="minorEastAsia" w:hAnsiTheme="minorEastAsia" w:hint="eastAsia"/>
          <w:szCs w:val="24"/>
        </w:rPr>
        <w:t>：「與原先設定目標相反的根本</w:t>
      </w:r>
      <w:r w:rsidR="00E30E18">
        <w:rPr>
          <w:rFonts w:asciiTheme="minorEastAsia" w:hAnsiTheme="minorEastAsia" w:hint="eastAsia"/>
          <w:szCs w:val="24"/>
        </w:rPr>
        <w:t>、持續性行動。」其中</w:t>
      </w:r>
      <w:r w:rsidR="007D6F5E">
        <w:rPr>
          <w:rFonts w:asciiTheme="minorEastAsia" w:hAnsiTheme="minorEastAsia" w:hint="eastAsia"/>
          <w:szCs w:val="24"/>
        </w:rPr>
        <w:t>的一個關鍵是：</w:t>
      </w:r>
      <w:r w:rsidR="00E30E18">
        <w:rPr>
          <w:rFonts w:asciiTheme="minorEastAsia" w:hAnsiTheme="minorEastAsia" w:hint="eastAsia"/>
          <w:szCs w:val="24"/>
        </w:rPr>
        <w:t>存在差距、矛盾、脫節</w:t>
      </w:r>
      <w:r w:rsidR="007D6F5E">
        <w:rPr>
          <w:rFonts w:asciiTheme="minorEastAsia" w:hAnsiTheme="minorEastAsia" w:hint="eastAsia"/>
          <w:szCs w:val="24"/>
        </w:rPr>
        <w:t>。第二個關鍵是堅持</w:t>
      </w:r>
      <w:r w:rsidR="000B18D6">
        <w:rPr>
          <w:rFonts w:asciiTheme="minorEastAsia" w:hAnsiTheme="minorEastAsia" w:hint="eastAsia"/>
          <w:szCs w:val="24"/>
        </w:rPr>
        <w:t>且力行不輟，</w:t>
      </w:r>
      <w:r w:rsidR="004370CC">
        <w:rPr>
          <w:rFonts w:asciiTheme="minorEastAsia" w:hAnsiTheme="minorEastAsia" w:hint="eastAsia"/>
          <w:szCs w:val="24"/>
        </w:rPr>
        <w:t>他們</w:t>
      </w:r>
      <w:r w:rsidR="000B18D6">
        <w:rPr>
          <w:rFonts w:asciiTheme="minorEastAsia" w:hAnsiTheme="minorEastAsia" w:hint="eastAsia"/>
          <w:szCs w:val="24"/>
        </w:rPr>
        <w:t>並不是搞錯了而是頑固的一再</w:t>
      </w:r>
      <w:r w:rsidR="004370CC">
        <w:rPr>
          <w:rFonts w:asciiTheme="minorEastAsia" w:hAnsiTheme="minorEastAsia" w:hint="eastAsia"/>
          <w:szCs w:val="24"/>
        </w:rPr>
        <w:t>執迷不悟</w:t>
      </w:r>
      <w:r w:rsidR="000B18D6">
        <w:rPr>
          <w:rFonts w:asciiTheme="minorEastAsia" w:hAnsiTheme="minorEastAsia" w:hint="eastAsia"/>
          <w:szCs w:val="24"/>
        </w:rPr>
        <w:t>。</w:t>
      </w:r>
      <w:r w:rsidR="00AA1238">
        <w:rPr>
          <w:rFonts w:asciiTheme="minorEastAsia" w:hAnsiTheme="minorEastAsia" w:hint="eastAsia"/>
          <w:szCs w:val="24"/>
        </w:rPr>
        <w:t>所謂荒謬的決策並不只是做出一些與原目標相反的行為而已，在定義中最關鍵的是對執行荒謬決策的堅持，最後竟然與現實如此的脫節。</w:t>
      </w:r>
    </w:p>
    <w:p w14:paraId="5F806838" w14:textId="5C2B11A5" w:rsidR="00E17590" w:rsidRDefault="00E17590" w:rsidP="00302F40">
      <w:pPr>
        <w:rPr>
          <w:rFonts w:asciiTheme="minorEastAsia" w:hAnsiTheme="minorEastAsia"/>
          <w:szCs w:val="24"/>
        </w:rPr>
      </w:pPr>
    </w:p>
    <w:p w14:paraId="7B50D6F5" w14:textId="78B0A921" w:rsidR="00E17590" w:rsidRDefault="00E17590"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「合理性參照值」則是指決策背後一定有某種合理性背景，這個背景是由</w:t>
      </w:r>
      <w:r w:rsidR="00921BB4">
        <w:rPr>
          <w:rFonts w:asciiTheme="minorEastAsia" w:hAnsiTheme="minorEastAsia" w:hint="eastAsia"/>
          <w:szCs w:val="24"/>
        </w:rPr>
        <w:t>參與決策團體支持產生的推理或信念</w:t>
      </w:r>
      <w:r w:rsidR="007C4C6B">
        <w:rPr>
          <w:rFonts w:asciiTheme="minorEastAsia" w:hAnsiTheme="minorEastAsia" w:hint="eastAsia"/>
          <w:szCs w:val="24"/>
        </w:rPr>
        <w:t>，所以</w:t>
      </w:r>
      <w:r w:rsidR="00921BB4">
        <w:rPr>
          <w:rFonts w:asciiTheme="minorEastAsia" w:hAnsiTheme="minorEastAsia" w:hint="eastAsia"/>
          <w:szCs w:val="24"/>
        </w:rPr>
        <w:t>這個合理性是「主觀上的合理性」</w:t>
      </w:r>
      <w:r w:rsidR="007C4C6B">
        <w:rPr>
          <w:rFonts w:asciiTheme="minorEastAsia" w:hAnsiTheme="minorEastAsia" w:hint="eastAsia"/>
          <w:szCs w:val="24"/>
        </w:rPr>
        <w:t>。</w:t>
      </w:r>
      <w:r w:rsidR="001F2E2E">
        <w:rPr>
          <w:rFonts w:asciiTheme="minorEastAsia" w:hAnsiTheme="minorEastAsia" w:hint="eastAsia"/>
          <w:szCs w:val="24"/>
        </w:rPr>
        <w:t>這些決策之所以變得荒謬的主因，在於提供這些決策背後的合理性參照值本身。</w:t>
      </w:r>
      <w:r w:rsidR="00E57473">
        <w:rPr>
          <w:rFonts w:asciiTheme="minorEastAsia" w:hAnsiTheme="minorEastAsia" w:hint="eastAsia"/>
          <w:szCs w:val="24"/>
        </w:rPr>
        <w:t>在</w:t>
      </w:r>
      <w:r w:rsidR="00916087">
        <w:rPr>
          <w:rFonts w:asciiTheme="minorEastAsia" w:hAnsiTheme="minorEastAsia" w:hint="eastAsia"/>
          <w:szCs w:val="24"/>
        </w:rPr>
        <w:t>群體之外的</w:t>
      </w:r>
      <w:r w:rsidR="00725DAC">
        <w:rPr>
          <w:rFonts w:asciiTheme="minorEastAsia" w:hAnsiTheme="minorEastAsia" w:hint="eastAsia"/>
          <w:szCs w:val="24"/>
        </w:rPr>
        <w:t>所謂</w:t>
      </w:r>
      <w:r w:rsidR="00916087">
        <w:rPr>
          <w:rFonts w:asciiTheme="minorEastAsia" w:hAnsiTheme="minorEastAsia" w:hint="eastAsia"/>
          <w:szCs w:val="24"/>
        </w:rPr>
        <w:t>外人眼中</w:t>
      </w:r>
      <w:r w:rsidR="00E57473">
        <w:rPr>
          <w:rFonts w:asciiTheme="minorEastAsia" w:hAnsiTheme="minorEastAsia" w:hint="eastAsia"/>
          <w:szCs w:val="24"/>
        </w:rPr>
        <w:t>因為</w:t>
      </w:r>
      <w:r w:rsidR="00356FDD">
        <w:rPr>
          <w:rFonts w:asciiTheme="minorEastAsia" w:hAnsiTheme="minorEastAsia" w:hint="eastAsia"/>
          <w:szCs w:val="24"/>
        </w:rPr>
        <w:t>推理和信念不同</w:t>
      </w:r>
      <w:r w:rsidR="00E57473">
        <w:rPr>
          <w:rFonts w:asciiTheme="minorEastAsia" w:hAnsiTheme="minorEastAsia" w:hint="eastAsia"/>
          <w:szCs w:val="24"/>
        </w:rPr>
        <w:t>，</w:t>
      </w:r>
      <w:r w:rsidR="000530E4">
        <w:rPr>
          <w:rFonts w:asciiTheme="minorEastAsia" w:hAnsiTheme="minorEastAsia" w:hint="eastAsia"/>
          <w:szCs w:val="24"/>
        </w:rPr>
        <w:t>在他們</w:t>
      </w:r>
      <w:r w:rsidR="00725DAC">
        <w:rPr>
          <w:rFonts w:asciiTheme="minorEastAsia" w:hAnsiTheme="minorEastAsia" w:hint="eastAsia"/>
          <w:szCs w:val="24"/>
        </w:rPr>
        <w:t>看起來</w:t>
      </w:r>
      <w:r w:rsidR="00E57473">
        <w:rPr>
          <w:rFonts w:asciiTheme="minorEastAsia" w:hAnsiTheme="minorEastAsia" w:hint="eastAsia"/>
          <w:szCs w:val="24"/>
        </w:rPr>
        <w:t>就會變得荒謬</w:t>
      </w:r>
      <w:r w:rsidR="00356FDD">
        <w:rPr>
          <w:rFonts w:asciiTheme="minorEastAsia" w:hAnsiTheme="minorEastAsia" w:hint="eastAsia"/>
          <w:szCs w:val="24"/>
        </w:rPr>
        <w:t>。</w:t>
      </w:r>
      <w:r w:rsidR="0069030A">
        <w:rPr>
          <w:rFonts w:asciiTheme="minorEastAsia" w:hAnsiTheme="minorEastAsia" w:hint="eastAsia"/>
          <w:szCs w:val="24"/>
        </w:rPr>
        <w:t>例如義和團的信徒相信</w:t>
      </w:r>
      <w:r w:rsidR="00D36698">
        <w:rPr>
          <w:rFonts w:asciiTheme="minorEastAsia" w:hAnsiTheme="minorEastAsia" w:hint="eastAsia"/>
          <w:szCs w:val="24"/>
        </w:rPr>
        <w:t>神</w:t>
      </w:r>
      <w:r w:rsidR="0069030A">
        <w:rPr>
          <w:rFonts w:asciiTheme="minorEastAsia" w:hAnsiTheme="minorEastAsia" w:hint="eastAsia"/>
          <w:szCs w:val="24"/>
        </w:rPr>
        <w:t>可以</w:t>
      </w:r>
      <w:r w:rsidR="00D36698">
        <w:rPr>
          <w:rFonts w:asciiTheme="minorEastAsia" w:hAnsiTheme="minorEastAsia" w:hint="eastAsia"/>
          <w:szCs w:val="24"/>
        </w:rPr>
        <w:t>幫助他們</w:t>
      </w:r>
      <w:r w:rsidR="000530E4">
        <w:rPr>
          <w:rFonts w:asciiTheme="minorEastAsia" w:hAnsiTheme="minorEastAsia" w:hint="eastAsia"/>
          <w:szCs w:val="24"/>
        </w:rPr>
        <w:t>刀槍不入</w:t>
      </w:r>
      <w:r w:rsidR="00D36698">
        <w:rPr>
          <w:rFonts w:asciiTheme="minorEastAsia" w:hAnsiTheme="minorEastAsia" w:hint="eastAsia"/>
          <w:szCs w:val="24"/>
        </w:rPr>
        <w:t>，所以敢用大刀與槍砲</w:t>
      </w:r>
      <w:r w:rsidR="004F585F">
        <w:rPr>
          <w:rFonts w:asciiTheme="minorEastAsia" w:hAnsiTheme="minorEastAsia" w:hint="eastAsia"/>
          <w:szCs w:val="24"/>
        </w:rPr>
        <w:t>對抗戰鬥</w:t>
      </w:r>
      <w:r w:rsidR="00D36698">
        <w:rPr>
          <w:rFonts w:asciiTheme="minorEastAsia" w:hAnsiTheme="minorEastAsia" w:hint="eastAsia"/>
          <w:szCs w:val="24"/>
        </w:rPr>
        <w:t>，他們所根據的</w:t>
      </w:r>
      <w:r w:rsidR="00A71E3D">
        <w:rPr>
          <w:rFonts w:asciiTheme="minorEastAsia" w:hAnsiTheme="minorEastAsia" w:hint="eastAsia"/>
          <w:szCs w:val="24"/>
        </w:rPr>
        <w:t>信念是脫節</w:t>
      </w:r>
      <w:r w:rsidR="000530E4">
        <w:rPr>
          <w:rFonts w:asciiTheme="minorEastAsia" w:hAnsiTheme="minorEastAsia" w:hint="eastAsia"/>
          <w:szCs w:val="24"/>
        </w:rPr>
        <w:t>不實</w:t>
      </w:r>
      <w:r w:rsidR="00A71E3D">
        <w:rPr>
          <w:rFonts w:asciiTheme="minorEastAsia" w:hAnsiTheme="minorEastAsia" w:hint="eastAsia"/>
          <w:szCs w:val="24"/>
        </w:rPr>
        <w:t>的，武器的實力是有差</w:t>
      </w:r>
      <w:r w:rsidR="004F585F">
        <w:rPr>
          <w:rFonts w:asciiTheme="minorEastAsia" w:hAnsiTheme="minorEastAsia" w:hint="eastAsia"/>
          <w:szCs w:val="24"/>
        </w:rPr>
        <w:t>距的，在局外人看來就是荒謬</w:t>
      </w:r>
      <w:r w:rsidR="004D1675">
        <w:rPr>
          <w:rFonts w:asciiTheme="minorEastAsia" w:hAnsiTheme="minorEastAsia" w:hint="eastAsia"/>
          <w:szCs w:val="24"/>
        </w:rPr>
        <w:t>！在新冠疫情</w:t>
      </w:r>
      <w:r w:rsidR="00F1546F">
        <w:rPr>
          <w:rFonts w:asciiTheme="minorEastAsia" w:hAnsiTheme="minorEastAsia" w:hint="eastAsia"/>
          <w:szCs w:val="24"/>
        </w:rPr>
        <w:t>初</w:t>
      </w:r>
      <w:r w:rsidR="004D1675">
        <w:rPr>
          <w:rFonts w:asciiTheme="minorEastAsia" w:hAnsiTheme="minorEastAsia" w:hint="eastAsia"/>
          <w:szCs w:val="24"/>
        </w:rPr>
        <w:t>起時，不是</w:t>
      </w:r>
      <w:r w:rsidR="00725DAC">
        <w:rPr>
          <w:rFonts w:asciiTheme="minorEastAsia" w:hAnsiTheme="minorEastAsia" w:hint="eastAsia"/>
          <w:szCs w:val="24"/>
        </w:rPr>
        <w:t>也</w:t>
      </w:r>
      <w:r w:rsidR="004D1675">
        <w:rPr>
          <w:rFonts w:asciiTheme="minorEastAsia" w:hAnsiTheme="minorEastAsia" w:hint="eastAsia"/>
          <w:szCs w:val="24"/>
        </w:rPr>
        <w:t>有</w:t>
      </w:r>
      <w:r w:rsidR="00DC1D19">
        <w:rPr>
          <w:rFonts w:asciiTheme="minorEastAsia" w:hAnsiTheme="minorEastAsia" w:hint="eastAsia"/>
          <w:szCs w:val="24"/>
        </w:rPr>
        <w:t>大</w:t>
      </w:r>
      <w:r w:rsidR="004D1675">
        <w:rPr>
          <w:rFonts w:asciiTheme="minorEastAsia" w:hAnsiTheme="minorEastAsia" w:hint="eastAsia"/>
          <w:szCs w:val="24"/>
        </w:rPr>
        <w:t>人</w:t>
      </w:r>
      <w:r w:rsidR="00DC1D19">
        <w:rPr>
          <w:rFonts w:asciiTheme="minorEastAsia" w:hAnsiTheme="minorEastAsia" w:hint="eastAsia"/>
          <w:szCs w:val="24"/>
        </w:rPr>
        <w:t>物</w:t>
      </w:r>
      <w:r w:rsidR="004D1675">
        <w:rPr>
          <w:rFonts w:asciiTheme="minorEastAsia" w:hAnsiTheme="minorEastAsia" w:hint="eastAsia"/>
          <w:szCs w:val="24"/>
        </w:rPr>
        <w:t>認為那只是大號的流感、只是針對體質差的有色人種的病</w:t>
      </w:r>
      <w:r w:rsidR="00F1546F">
        <w:rPr>
          <w:rFonts w:asciiTheme="minorEastAsia" w:hAnsiTheme="minorEastAsia" w:hint="eastAsia"/>
          <w:szCs w:val="24"/>
        </w:rPr>
        <w:t>，所以</w:t>
      </w:r>
      <w:r w:rsidR="00DC1D19">
        <w:rPr>
          <w:rFonts w:asciiTheme="minorEastAsia" w:hAnsiTheme="minorEastAsia" w:hint="eastAsia"/>
          <w:szCs w:val="24"/>
        </w:rPr>
        <w:t>不需要篩檢、</w:t>
      </w:r>
      <w:r w:rsidR="00F1546F">
        <w:rPr>
          <w:rFonts w:asciiTheme="minorEastAsia" w:hAnsiTheme="minorEastAsia" w:hint="eastAsia"/>
          <w:szCs w:val="24"/>
        </w:rPr>
        <w:t>不需要戴口罩、</w:t>
      </w:r>
      <w:r w:rsidR="00DC1D19">
        <w:rPr>
          <w:rFonts w:asciiTheme="minorEastAsia" w:hAnsiTheme="minorEastAsia" w:hint="eastAsia"/>
          <w:szCs w:val="24"/>
        </w:rPr>
        <w:t>不需要</w:t>
      </w:r>
      <w:r w:rsidR="00F1546F">
        <w:rPr>
          <w:rFonts w:asciiTheme="minorEastAsia" w:hAnsiTheme="minorEastAsia" w:hint="eastAsia"/>
          <w:szCs w:val="24"/>
        </w:rPr>
        <w:t>隔離</w:t>
      </w:r>
      <w:r w:rsidR="00DC1D19">
        <w:rPr>
          <w:rFonts w:asciiTheme="minorEastAsia" w:hAnsiTheme="minorEastAsia" w:hint="eastAsia"/>
          <w:szCs w:val="24"/>
        </w:rPr>
        <w:t>……</w:t>
      </w:r>
      <w:r w:rsidR="00F1546F">
        <w:rPr>
          <w:rFonts w:asciiTheme="minorEastAsia" w:hAnsiTheme="minorEastAsia" w:hint="eastAsia"/>
          <w:szCs w:val="24"/>
        </w:rPr>
        <w:t>嗎？</w:t>
      </w:r>
      <w:r w:rsidR="0055005C">
        <w:rPr>
          <w:rFonts w:asciiTheme="minorEastAsia" w:hAnsiTheme="minorEastAsia" w:hint="eastAsia"/>
          <w:szCs w:val="24"/>
        </w:rPr>
        <w:t>後來又說既然漂白水可以消毒，那不是喝下漂白水就可幫身體</w:t>
      </w:r>
      <w:r w:rsidR="00E34BF9">
        <w:rPr>
          <w:rFonts w:asciiTheme="minorEastAsia" w:hAnsiTheme="minorEastAsia" w:hint="eastAsia"/>
          <w:szCs w:val="24"/>
        </w:rPr>
        <w:t>內部消毒了嗎？</w:t>
      </w:r>
      <w:r w:rsidR="0056046C">
        <w:rPr>
          <w:rFonts w:asciiTheme="minorEastAsia" w:hAnsiTheme="minorEastAsia" w:hint="eastAsia"/>
          <w:szCs w:val="24"/>
        </w:rPr>
        <w:t>也有人認為強制戴口罩</w:t>
      </w:r>
      <w:r w:rsidR="00C801A4">
        <w:rPr>
          <w:rFonts w:asciiTheme="minorEastAsia" w:hAnsiTheme="minorEastAsia" w:hint="eastAsia"/>
          <w:szCs w:val="24"/>
        </w:rPr>
        <w:t>、強制隔離</w:t>
      </w:r>
      <w:r w:rsidR="005C79C6">
        <w:rPr>
          <w:rFonts w:asciiTheme="minorEastAsia" w:hAnsiTheme="minorEastAsia" w:hint="eastAsia"/>
          <w:szCs w:val="24"/>
        </w:rPr>
        <w:t>、強制注射疫苗……等等</w:t>
      </w:r>
      <w:r w:rsidR="00C801A4">
        <w:rPr>
          <w:rFonts w:asciiTheme="minorEastAsia" w:hAnsiTheme="minorEastAsia" w:hint="eastAsia"/>
          <w:szCs w:val="24"/>
        </w:rPr>
        <w:t>，</w:t>
      </w:r>
      <w:r w:rsidR="0056046C">
        <w:rPr>
          <w:rFonts w:asciiTheme="minorEastAsia" w:hAnsiTheme="minorEastAsia" w:hint="eastAsia"/>
          <w:szCs w:val="24"/>
        </w:rPr>
        <w:t>就是干涉個人的「自由」，就是不「民主」，而民主自由是普世價值</w:t>
      </w:r>
      <w:r w:rsidR="00C801A4">
        <w:rPr>
          <w:rFonts w:asciiTheme="minorEastAsia" w:hAnsiTheme="minorEastAsia" w:hint="eastAsia"/>
          <w:szCs w:val="24"/>
        </w:rPr>
        <w:t>，所以寧可病死也不</w:t>
      </w:r>
      <w:r w:rsidR="005C79C6">
        <w:rPr>
          <w:rFonts w:asciiTheme="minorEastAsia" w:hAnsiTheme="minorEastAsia" w:hint="eastAsia"/>
          <w:szCs w:val="24"/>
        </w:rPr>
        <w:t>從</w:t>
      </w:r>
      <w:r w:rsidR="0056046C">
        <w:rPr>
          <w:rFonts w:asciiTheme="minorEastAsia" w:hAnsiTheme="minorEastAsia" w:hint="eastAsia"/>
          <w:szCs w:val="24"/>
        </w:rPr>
        <w:t>！</w:t>
      </w:r>
    </w:p>
    <w:p w14:paraId="2D491691" w14:textId="67F380C1" w:rsidR="00C801A4" w:rsidRDefault="00C801A4" w:rsidP="00302F40">
      <w:pPr>
        <w:rPr>
          <w:rFonts w:asciiTheme="minorEastAsia" w:hAnsiTheme="minorEastAsia"/>
          <w:szCs w:val="24"/>
        </w:rPr>
      </w:pPr>
    </w:p>
    <w:p w14:paraId="0CB46434" w14:textId="51CA3584" w:rsidR="00AE3DBA" w:rsidRDefault="00C801A4"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BC6F3A">
        <w:rPr>
          <w:rFonts w:asciiTheme="minorEastAsia" w:hAnsiTheme="minorEastAsia" w:hint="eastAsia"/>
          <w:szCs w:val="24"/>
        </w:rPr>
        <w:t>還有，荒謬決策</w:t>
      </w:r>
      <w:r w:rsidR="009F2A9F">
        <w:rPr>
          <w:rFonts w:asciiTheme="minorEastAsia" w:hAnsiTheme="minorEastAsia" w:hint="eastAsia"/>
          <w:szCs w:val="24"/>
        </w:rPr>
        <w:t>是一種與目標相反的行為，這表示原先有一個清楚的目標。如果只是目標不明確、缺乏目標或無可查證，甚至只是裝門面的目標，我們就不能說行為本身是矛</w:t>
      </w:r>
      <w:r w:rsidR="00803655">
        <w:rPr>
          <w:rFonts w:asciiTheme="minorEastAsia" w:hAnsiTheme="minorEastAsia" w:hint="eastAsia"/>
          <w:szCs w:val="24"/>
        </w:rPr>
        <w:t>盾</w:t>
      </w:r>
      <w:r w:rsidR="009F2A9F">
        <w:rPr>
          <w:rFonts w:asciiTheme="minorEastAsia" w:hAnsiTheme="minorEastAsia" w:hint="eastAsia"/>
          <w:szCs w:val="24"/>
        </w:rPr>
        <w:t>的</w:t>
      </w:r>
      <w:r w:rsidR="00803655">
        <w:rPr>
          <w:rFonts w:asciiTheme="minorEastAsia" w:hAnsiTheme="minorEastAsia" w:hint="eastAsia"/>
          <w:szCs w:val="24"/>
        </w:rPr>
        <w:t>。</w:t>
      </w:r>
    </w:p>
    <w:p w14:paraId="3E69C0D3" w14:textId="77777777" w:rsidR="00AE3DBA" w:rsidRDefault="00AE3DBA" w:rsidP="00302F40">
      <w:pPr>
        <w:rPr>
          <w:rFonts w:asciiTheme="minorEastAsia" w:hAnsiTheme="minorEastAsia"/>
          <w:szCs w:val="24"/>
        </w:rPr>
      </w:pPr>
    </w:p>
    <w:p w14:paraId="71AE12FB" w14:textId="06CB6845" w:rsidR="007D0674" w:rsidRDefault="007D0674"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作者特別提醒，不要將「荒謬」的決策與「平庸」的決策</w:t>
      </w:r>
      <w:r w:rsidR="00F526AC">
        <w:rPr>
          <w:rFonts w:asciiTheme="minorEastAsia" w:hAnsiTheme="minorEastAsia" w:hint="eastAsia"/>
          <w:szCs w:val="24"/>
        </w:rPr>
        <w:t>混淆。大部分的人和組織團體常常在生活中做出一些平庸的決策，因為參與決策的成員之間很難達成共識，</w:t>
      </w:r>
      <w:r w:rsidR="000F07E8">
        <w:rPr>
          <w:rFonts w:asciiTheme="minorEastAsia" w:hAnsiTheme="minorEastAsia" w:hint="eastAsia"/>
          <w:szCs w:val="24"/>
        </w:rPr>
        <w:t>到底人類的智慧是有其極限的，許多隨機偶然的變數也很難避免。平庸的決策</w:t>
      </w:r>
      <w:r w:rsidR="00DC5BBA">
        <w:rPr>
          <w:rFonts w:asciiTheme="minorEastAsia" w:hAnsiTheme="minorEastAsia" w:hint="eastAsia"/>
          <w:szCs w:val="24"/>
        </w:rPr>
        <w:t>並沒有明顯的矛盾或是目標與行動間的嚴重差距，</w:t>
      </w:r>
      <w:r w:rsidR="000F07E8">
        <w:rPr>
          <w:rFonts w:asciiTheme="minorEastAsia" w:hAnsiTheme="minorEastAsia" w:hint="eastAsia"/>
          <w:szCs w:val="24"/>
        </w:rPr>
        <w:t>採取行動</w:t>
      </w:r>
      <w:r w:rsidR="00AE3DBA">
        <w:rPr>
          <w:rFonts w:asciiTheme="minorEastAsia" w:hAnsiTheme="minorEastAsia" w:hint="eastAsia"/>
          <w:szCs w:val="24"/>
        </w:rPr>
        <w:t>的結果</w:t>
      </w:r>
      <w:r w:rsidR="00DC5BBA">
        <w:rPr>
          <w:rFonts w:asciiTheme="minorEastAsia" w:hAnsiTheme="minorEastAsia" w:hint="eastAsia"/>
          <w:szCs w:val="24"/>
        </w:rPr>
        <w:t>只是</w:t>
      </w:r>
      <w:r w:rsidR="00AE3DBA">
        <w:rPr>
          <w:rFonts w:asciiTheme="minorEastAsia" w:hAnsiTheme="minorEastAsia" w:hint="eastAsia"/>
          <w:szCs w:val="24"/>
        </w:rPr>
        <w:t>圍繞著目標打轉，</w:t>
      </w:r>
      <w:r w:rsidR="005F46C6">
        <w:rPr>
          <w:rFonts w:asciiTheme="minorEastAsia" w:hAnsiTheme="minorEastAsia" w:hint="eastAsia"/>
          <w:szCs w:val="24"/>
        </w:rPr>
        <w:t>所以雖然</w:t>
      </w:r>
      <w:r w:rsidR="00F56969">
        <w:rPr>
          <w:rFonts w:asciiTheme="minorEastAsia" w:hAnsiTheme="minorEastAsia" w:hint="eastAsia"/>
          <w:szCs w:val="24"/>
        </w:rPr>
        <w:t>是</w:t>
      </w:r>
      <w:r w:rsidR="00AE3DBA">
        <w:rPr>
          <w:rFonts w:asciiTheme="minorEastAsia" w:hAnsiTheme="minorEastAsia" w:hint="eastAsia"/>
          <w:szCs w:val="24"/>
        </w:rPr>
        <w:t>平庸但</w:t>
      </w:r>
      <w:r w:rsidR="00F55AF4">
        <w:rPr>
          <w:rFonts w:asciiTheme="minorEastAsia" w:hAnsiTheme="minorEastAsia" w:hint="eastAsia"/>
          <w:szCs w:val="24"/>
        </w:rPr>
        <w:t>是</w:t>
      </w:r>
      <w:r w:rsidR="00AE3DBA">
        <w:rPr>
          <w:rFonts w:asciiTheme="minorEastAsia" w:hAnsiTheme="minorEastAsia" w:hint="eastAsia"/>
          <w:szCs w:val="24"/>
        </w:rPr>
        <w:t>並不荒謬。</w:t>
      </w:r>
    </w:p>
    <w:p w14:paraId="18EDA65D" w14:textId="70140C88" w:rsidR="005F46C6" w:rsidRDefault="005F46C6" w:rsidP="00302F40">
      <w:pPr>
        <w:rPr>
          <w:rFonts w:asciiTheme="minorEastAsia" w:hAnsiTheme="minorEastAsia"/>
          <w:szCs w:val="24"/>
        </w:rPr>
      </w:pPr>
    </w:p>
    <w:p w14:paraId="4C31B9F0" w14:textId="77777777" w:rsidR="005F46C6" w:rsidRPr="00CB41C4" w:rsidRDefault="005F46C6" w:rsidP="00302F40">
      <w:pPr>
        <w:rPr>
          <w:rFonts w:asciiTheme="minorEastAsia" w:hAnsiTheme="minorEastAsia" w:hint="eastAsia"/>
          <w:szCs w:val="24"/>
        </w:rPr>
      </w:pPr>
    </w:p>
    <w:sectPr w:rsidR="005F46C6" w:rsidRPr="00CB41C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merican Typewriter">
    <w:altName w:val="﷽﷽﷽﷽﷽﷽﷽﷽ Typewriter"/>
    <w:panose1 w:val="02090604020004020304"/>
    <w:charset w:val="00"/>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05A8C"/>
    <w:rsid w:val="00020282"/>
    <w:rsid w:val="0002352B"/>
    <w:rsid w:val="00033394"/>
    <w:rsid w:val="00036CED"/>
    <w:rsid w:val="00040976"/>
    <w:rsid w:val="000530E4"/>
    <w:rsid w:val="00064653"/>
    <w:rsid w:val="0007477A"/>
    <w:rsid w:val="000B18D6"/>
    <w:rsid w:val="000C6A5E"/>
    <w:rsid w:val="000F07E8"/>
    <w:rsid w:val="001158F2"/>
    <w:rsid w:val="00156C87"/>
    <w:rsid w:val="001700A2"/>
    <w:rsid w:val="001C4C64"/>
    <w:rsid w:val="001F2E2E"/>
    <w:rsid w:val="00212296"/>
    <w:rsid w:val="0026238E"/>
    <w:rsid w:val="002637B5"/>
    <w:rsid w:val="0028627E"/>
    <w:rsid w:val="00302F40"/>
    <w:rsid w:val="0032765A"/>
    <w:rsid w:val="00356FDD"/>
    <w:rsid w:val="00373272"/>
    <w:rsid w:val="003A00F6"/>
    <w:rsid w:val="004370CC"/>
    <w:rsid w:val="00441F68"/>
    <w:rsid w:val="004D1675"/>
    <w:rsid w:val="004D3D90"/>
    <w:rsid w:val="004D48B5"/>
    <w:rsid w:val="004F585F"/>
    <w:rsid w:val="0055005C"/>
    <w:rsid w:val="0056046C"/>
    <w:rsid w:val="005C79C6"/>
    <w:rsid w:val="005D4F6B"/>
    <w:rsid w:val="005F46C6"/>
    <w:rsid w:val="0061040B"/>
    <w:rsid w:val="00612AAA"/>
    <w:rsid w:val="00676C97"/>
    <w:rsid w:val="0069030A"/>
    <w:rsid w:val="006C2CFD"/>
    <w:rsid w:val="00704C51"/>
    <w:rsid w:val="00725DAC"/>
    <w:rsid w:val="00732613"/>
    <w:rsid w:val="0074031D"/>
    <w:rsid w:val="00740A79"/>
    <w:rsid w:val="007749E8"/>
    <w:rsid w:val="007C4C6B"/>
    <w:rsid w:val="007D0674"/>
    <w:rsid w:val="007D6F5E"/>
    <w:rsid w:val="007E0032"/>
    <w:rsid w:val="00802E5D"/>
    <w:rsid w:val="00803655"/>
    <w:rsid w:val="00822637"/>
    <w:rsid w:val="00892607"/>
    <w:rsid w:val="008A63DE"/>
    <w:rsid w:val="008C5E88"/>
    <w:rsid w:val="0090490F"/>
    <w:rsid w:val="0091347C"/>
    <w:rsid w:val="00916087"/>
    <w:rsid w:val="00921BB4"/>
    <w:rsid w:val="00940CDC"/>
    <w:rsid w:val="009B6F1F"/>
    <w:rsid w:val="009F2A9F"/>
    <w:rsid w:val="00A71E3D"/>
    <w:rsid w:val="00A81C75"/>
    <w:rsid w:val="00AA1238"/>
    <w:rsid w:val="00AA5336"/>
    <w:rsid w:val="00AE352D"/>
    <w:rsid w:val="00AE3DBA"/>
    <w:rsid w:val="00B37812"/>
    <w:rsid w:val="00B85A31"/>
    <w:rsid w:val="00BC6F3A"/>
    <w:rsid w:val="00C00EBE"/>
    <w:rsid w:val="00C558EB"/>
    <w:rsid w:val="00C70E3E"/>
    <w:rsid w:val="00C801A4"/>
    <w:rsid w:val="00CB41C4"/>
    <w:rsid w:val="00CB4499"/>
    <w:rsid w:val="00CE0494"/>
    <w:rsid w:val="00D36698"/>
    <w:rsid w:val="00D36BFE"/>
    <w:rsid w:val="00D42BAB"/>
    <w:rsid w:val="00D475B0"/>
    <w:rsid w:val="00D50EF7"/>
    <w:rsid w:val="00D74207"/>
    <w:rsid w:val="00D96179"/>
    <w:rsid w:val="00DA6173"/>
    <w:rsid w:val="00DC1D19"/>
    <w:rsid w:val="00DC5BBA"/>
    <w:rsid w:val="00E07277"/>
    <w:rsid w:val="00E17590"/>
    <w:rsid w:val="00E27EA0"/>
    <w:rsid w:val="00E30E18"/>
    <w:rsid w:val="00E34BF9"/>
    <w:rsid w:val="00E534B9"/>
    <w:rsid w:val="00E57473"/>
    <w:rsid w:val="00E72FC7"/>
    <w:rsid w:val="00E95D19"/>
    <w:rsid w:val="00F1546F"/>
    <w:rsid w:val="00F526AC"/>
    <w:rsid w:val="00F55AF4"/>
    <w:rsid w:val="00F56969"/>
    <w:rsid w:val="00F82FEE"/>
    <w:rsid w:val="00FA4805"/>
    <w:rsid w:val="00FB1096"/>
    <w:rsid w:val="00FC248D"/>
    <w:rsid w:val="00FC2EEC"/>
    <w:rsid w:val="00FC7AE2"/>
    <w:rsid w:val="00FE1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9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20</cp:revision>
  <dcterms:created xsi:type="dcterms:W3CDTF">2018-07-18T06:51:00Z</dcterms:created>
  <dcterms:modified xsi:type="dcterms:W3CDTF">2022-11-12T07:13:00Z</dcterms:modified>
</cp:coreProperties>
</file>