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6D35F0F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D6218C">
        <w:rPr>
          <w:rFonts w:hint="eastAsia"/>
          <w:sz w:val="32"/>
          <w:szCs w:val="32"/>
        </w:rPr>
        <w:t>速限太低</w:t>
      </w:r>
    </w:p>
    <w:p w14:paraId="459AC819" w14:textId="19A6EB51" w:rsidR="005D11C6" w:rsidRDefault="0064364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643647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42170DBE" wp14:editId="297A895D">
            <wp:simplePos x="0" y="0"/>
            <wp:positionH relativeFrom="column">
              <wp:posOffset>888365</wp:posOffset>
            </wp:positionH>
            <wp:positionV relativeFrom="paragraph">
              <wp:posOffset>429895</wp:posOffset>
            </wp:positionV>
            <wp:extent cx="3400425" cy="2057400"/>
            <wp:effectExtent l="0" t="0" r="3175" b="0"/>
            <wp:wrapTopAndBottom/>
            <wp:docPr id="1" name="圖片 1" descr="一張含有 文字, 路面, 建築物, 室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路面, 建築物, 室外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B247B" w14:textId="4C1696E0" w:rsidR="00AA5312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2618D713" w14:textId="77777777" w:rsidR="003B7205" w:rsidRPr="00CF1B1A" w:rsidRDefault="003B7205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38E5363" w14:textId="258D1DB7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7455C8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161EC668" w14:textId="706105CD" w:rsidR="00D6218C" w:rsidRPr="00B54B8F" w:rsidRDefault="00D6218C" w:rsidP="00B54B8F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B54B8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南投縣狂抓超速，但速限太低，讓開車族超崩潰！光是草屯鎮一口氣就裝了4支，台61線民和村也設置了1支，而且限速30公里，還沒啟用，就讓當地居民抱怨連連。另外也有民眾則是從八卦山下山，當時行車速度53公里，卻被拍下超速13公里的罰單，讓他質疑限速未免也太低了吧？</w:t>
      </w:r>
      <w:r w:rsidRPr="00B54B8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Pr="00B54B8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Pr="00B54B8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B54B8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2022/08/19 </w:t>
      </w:r>
      <w:r w:rsidRPr="00B54B8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民視新聞網)</w:t>
      </w:r>
    </w:p>
    <w:p w14:paraId="707CF785" w14:textId="0160D3A7" w:rsidR="00FD6629" w:rsidRPr="00FD6629" w:rsidRDefault="00FD6629" w:rsidP="00643647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268EE3C9" w14:textId="32D4BD67" w:rsidR="00B54B8F" w:rsidRPr="00B54B8F" w:rsidRDefault="00B54B8F" w:rsidP="00B54B8F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B54B8F">
        <w:rPr>
          <w:rFonts w:asciiTheme="minorEastAsia" w:hAnsiTheme="minorEastAsia" w:cs="Arial"/>
          <w:color w:val="111111"/>
          <w:kern w:val="0"/>
          <w:szCs w:val="24"/>
          <w:shd w:val="clear" w:color="auto" w:fill="FFFFFF"/>
        </w:rPr>
        <w:t>屏東縣有不少四線道筆直的道路，速限太低，動輒降到四十公里，十分不合理，迫使車輛急遽減速，甚至被迫龜速前進，引發當地民眾抱怨，誤以為警方搶錢，交通隊背黑鍋喊冤，並多次向道路管理機關爭取提高速限被拒，但交通隊長陳</w:t>
      </w:r>
      <w:r w:rsidR="007455C8">
        <w:rPr>
          <w:rFonts w:asciiTheme="minorEastAsia" w:hAnsiTheme="minorEastAsia" w:cs="Arial" w:hint="eastAsia"/>
          <w:color w:val="111111"/>
          <w:kern w:val="0"/>
          <w:szCs w:val="24"/>
          <w:shd w:val="clear" w:color="auto" w:fill="FFFFFF"/>
        </w:rPr>
        <w:t>**</w:t>
      </w:r>
      <w:r w:rsidRPr="00B54B8F">
        <w:rPr>
          <w:rFonts w:asciiTheme="minorEastAsia" w:hAnsiTheme="minorEastAsia" w:cs="Arial"/>
          <w:color w:val="111111"/>
          <w:kern w:val="0"/>
          <w:szCs w:val="24"/>
          <w:shd w:val="clear" w:color="auto" w:fill="FFFFFF"/>
        </w:rPr>
        <w:t>表示不會放棄。</w:t>
      </w:r>
      <w:r w:rsidR="009F1B20">
        <w:rPr>
          <w:rFonts w:asciiTheme="minorEastAsia" w:hAnsiTheme="minorEastAsia" w:cs="Arial" w:hint="eastAsia"/>
          <w:color w:val="111111"/>
          <w:kern w:val="0"/>
          <w:szCs w:val="24"/>
          <w:shd w:val="clear" w:color="auto" w:fill="FFFFFF"/>
        </w:rPr>
        <w:t xml:space="preserve"> </w:t>
      </w:r>
      <w:r w:rsidR="009F1B20">
        <w:rPr>
          <w:rFonts w:asciiTheme="minorEastAsia" w:hAnsiTheme="minorEastAsia" w:cs="Arial"/>
          <w:color w:val="111111"/>
          <w:kern w:val="0"/>
          <w:szCs w:val="24"/>
          <w:shd w:val="clear" w:color="auto" w:fill="FFFFFF"/>
        </w:rPr>
        <w:t xml:space="preserve">  </w:t>
      </w:r>
      <w:r w:rsidR="009F1B20">
        <w:rPr>
          <w:rFonts w:asciiTheme="minorEastAsia" w:hAnsiTheme="minorEastAsia" w:cs="Arial" w:hint="eastAsia"/>
          <w:color w:val="111111"/>
          <w:kern w:val="0"/>
          <w:szCs w:val="24"/>
          <w:shd w:val="clear" w:color="auto" w:fill="FFFFFF"/>
        </w:rPr>
        <w:t>(</w:t>
      </w:r>
      <w:r w:rsidR="009F1B20">
        <w:rPr>
          <w:rFonts w:asciiTheme="minorEastAsia" w:hAnsiTheme="minorEastAsia" w:cs="Arial"/>
          <w:color w:val="111111"/>
          <w:kern w:val="0"/>
          <w:szCs w:val="24"/>
          <w:shd w:val="clear" w:color="auto" w:fill="FFFFFF"/>
        </w:rPr>
        <w:t xml:space="preserve">2011/09/08 </w:t>
      </w:r>
      <w:r w:rsidR="009F1B20">
        <w:rPr>
          <w:rFonts w:asciiTheme="minorEastAsia" w:hAnsiTheme="minorEastAsia" w:cs="Arial" w:hint="eastAsia"/>
          <w:color w:val="111111"/>
          <w:kern w:val="0"/>
          <w:szCs w:val="24"/>
          <w:shd w:val="clear" w:color="auto" w:fill="FFFFFF"/>
        </w:rPr>
        <w:t>自由時報)</w:t>
      </w:r>
    </w:p>
    <w:p w14:paraId="39B80E6D" w14:textId="7A5C0964" w:rsidR="00B17C5C" w:rsidRPr="007455C8" w:rsidRDefault="00B17C5C" w:rsidP="007455C8">
      <w:pPr>
        <w:rPr>
          <w:rFonts w:asciiTheme="minorEastAsia" w:hAnsiTheme="minorEastAsia" w:hint="eastAsia"/>
          <w:b/>
          <w:szCs w:val="24"/>
        </w:rPr>
      </w:pPr>
    </w:p>
    <w:p w14:paraId="782F1C9F" w14:textId="301A8F0E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520818FD" w14:textId="06FEAEE3" w:rsidR="00D6218C" w:rsidRPr="00B54B8F" w:rsidRDefault="00D6218C" w:rsidP="00D6218C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B54B8F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民眾說，「這要怎麼開？這要滑行嗎？我覺得真的太扯了。」、「可能騎腳踏車就超速了，那你騎腳踏車過去，（超速）是不是要拍照？我是覺得，（最低限速）可以再上升一點，到50、60。」</w:t>
      </w:r>
      <w:r w:rsidR="009F1B20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。</w:t>
      </w:r>
    </w:p>
    <w:p w14:paraId="031187E2" w14:textId="77777777" w:rsidR="002B68A5" w:rsidRPr="002B68A5" w:rsidRDefault="002B68A5" w:rsidP="002B68A5">
      <w:pPr>
        <w:pStyle w:val="a5"/>
        <w:widowControl/>
        <w:ind w:leftChars="0" w:left="956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0665200B" w14:textId="6E95C773" w:rsidR="00B54B8F" w:rsidRPr="00B54B8F" w:rsidRDefault="00B54B8F" w:rsidP="00B54B8F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B54B8F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lastRenderedPageBreak/>
        <w:t>國內一般道路快車道速限從50公里到70公里，但慢車道時速一律不得超過40公里，若快慢車道間設有分隔島，機車只能行駛慢車道，以40公里時速前進，不少機車族均抱怨：「腳踏車騎快點都超過40公里了，實在不公平！」</w:t>
      </w:r>
    </w:p>
    <w:p w14:paraId="383F6193" w14:textId="3031F7D5" w:rsidR="00870D93" w:rsidRPr="007455C8" w:rsidRDefault="00B54B8F" w:rsidP="007455C8">
      <w:pPr>
        <w:pStyle w:val="a5"/>
        <w:widowControl/>
        <w:numPr>
          <w:ilvl w:val="0"/>
          <w:numId w:val="17"/>
        </w:numPr>
        <w:shd w:val="clear" w:color="auto" w:fill="FFFFFF"/>
        <w:spacing w:before="225" w:after="225" w:line="450" w:lineRule="atLeast"/>
        <w:ind w:leftChars="0"/>
        <w:jc w:val="both"/>
        <w:textAlignment w:val="baseline"/>
        <w:rPr>
          <w:rFonts w:asciiTheme="minorEastAsia" w:hAnsiTheme="minorEastAsia" w:cs="Arial" w:hint="eastAsia"/>
          <w:color w:val="000000" w:themeColor="text1"/>
          <w:kern w:val="0"/>
          <w:szCs w:val="24"/>
        </w:rPr>
      </w:pPr>
      <w:r w:rsidRPr="00B54B8F">
        <w:rPr>
          <w:rFonts w:asciiTheme="minorEastAsia" w:hAnsiTheme="minorEastAsia" w:cs="Arial"/>
          <w:color w:val="000000" w:themeColor="text1"/>
          <w:kern w:val="0"/>
          <w:szCs w:val="24"/>
        </w:rPr>
        <w:t>警察局交通隊長陳</w:t>
      </w:r>
      <w:r w:rsidR="007455C8">
        <w:rPr>
          <w:rFonts w:asciiTheme="minorEastAsia" w:hAnsiTheme="minorEastAsia" w:cs="Arial" w:hint="eastAsia"/>
          <w:color w:val="000000" w:themeColor="text1"/>
          <w:kern w:val="0"/>
          <w:szCs w:val="24"/>
        </w:rPr>
        <w:t>**</w:t>
      </w:r>
      <w:r w:rsidRPr="00B54B8F">
        <w:rPr>
          <w:rFonts w:asciiTheme="minorEastAsia" w:hAnsiTheme="minorEastAsia" w:cs="Arial"/>
          <w:color w:val="000000" w:themeColor="text1"/>
          <w:kern w:val="0"/>
          <w:szCs w:val="24"/>
        </w:rPr>
        <w:t>表示，速限訂定是道路主管機關權限，警方只得配合執法，請民眾依當地速限行駛，畢竟十次車禍九次快，減速慢行才有足夠時間反應。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5C4951A1" w:rsidR="00D86FAB" w:rsidRDefault="00BA627F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15098BC3" w14:textId="6F294FB4" w:rsidR="00724FC3" w:rsidRDefault="002B68A5" w:rsidP="00FD6629">
      <w:pPr>
        <w:widowControl/>
        <w:shd w:val="clear" w:color="auto" w:fill="FFFFFF"/>
        <w:spacing w:line="408" w:lineRule="atLeast"/>
        <w:rPr>
          <w:rFonts w:asciiTheme="minorEastAsia" w:hAnsiTheme="minorEastAsia" w:cs="新細明體"/>
          <w:color w:val="212529"/>
          <w:spacing w:val="10"/>
          <w:kern w:val="0"/>
          <w:szCs w:val="24"/>
        </w:rPr>
      </w:pPr>
      <w:r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12529"/>
          <w:spacing w:val="10"/>
          <w:kern w:val="0"/>
          <w:szCs w:val="24"/>
        </w:rPr>
        <w:t xml:space="preserve">   </w:t>
      </w:r>
      <w:r w:rsidR="00943902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道路速限的目的是什麼？交通安全</w:t>
      </w:r>
      <w:r w:rsidR="001672BC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應是最</w:t>
      </w:r>
      <w:r w:rsidR="00BA627F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重要的</w:t>
      </w:r>
      <w:r w:rsidR="001672BC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，</w:t>
      </w:r>
      <w:r w:rsidR="00943902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當然不是</w:t>
      </w:r>
      <w:r w:rsidR="001672BC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為了多開</w:t>
      </w:r>
      <w:r w:rsidR="00943902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罰單！</w:t>
      </w:r>
      <w:r w:rsidR="001672BC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什麼因素影響速限？道路設計、</w:t>
      </w:r>
      <w:r w:rsidR="00B83FC7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道路品質、</w:t>
      </w:r>
      <w:r w:rsidR="007D5AD8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道路狀況</w:t>
      </w:r>
      <w:r w:rsidR="00BA627F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、</w:t>
      </w:r>
      <w:r w:rsidR="007D5AD8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車輛性能、</w:t>
      </w:r>
      <w:r w:rsidR="00B83FC7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交通流量、天候地形、</w:t>
      </w:r>
      <w:r w:rsidR="007D5AD8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駕駛習慣……等等</w:t>
      </w:r>
      <w:r w:rsidR="00B83FC7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都是</w:t>
      </w:r>
      <w:r w:rsidR="007D5AD8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。由於</w:t>
      </w:r>
      <w:r w:rsidR="009D69A2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每條道路狀況</w:t>
      </w:r>
      <w:r w:rsidR="00ED6206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都</w:t>
      </w:r>
      <w:r w:rsidR="009D69A2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不一樣，</w:t>
      </w:r>
      <w:r w:rsidR="00ED6206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因此</w:t>
      </w:r>
      <w:r w:rsidR="009D69A2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統一規定</w:t>
      </w:r>
      <w:r w:rsidR="00ED6206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是</w:t>
      </w:r>
      <w:r w:rsidR="009D69A2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不適宜</w:t>
      </w:r>
      <w:r w:rsidR="00ED6206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的</w:t>
      </w:r>
      <w:r w:rsidR="009D69A2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。速限</w:t>
      </w:r>
      <w:r w:rsidR="00ED6206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訂得</w:t>
      </w:r>
      <w:r w:rsidR="002A130A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較寬，</w:t>
      </w:r>
      <w:r w:rsidR="00ED6206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可以</w:t>
      </w:r>
      <w:r w:rsidR="002A130A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增加道路</w:t>
      </w:r>
      <w:r w:rsidR="004B3140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利用</w:t>
      </w:r>
      <w:r w:rsidR="00ED6206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率</w:t>
      </w:r>
      <w:r w:rsidR="004B3140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，但也要付出</w:t>
      </w:r>
      <w:r w:rsidR="002A130A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增加事故數量和嚴重性</w:t>
      </w:r>
      <w:r w:rsidR="004B3140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的代價；速限太嚴</w:t>
      </w:r>
      <w:r w:rsidR="00CF2CE8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罰單</w:t>
      </w:r>
      <w:r w:rsidR="00ED6206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收入雖</w:t>
      </w:r>
      <w:r w:rsidR="00CF2CE8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多，但會造成</w:t>
      </w:r>
      <w:r w:rsidR="004B3140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駕駛人的</w:t>
      </w:r>
      <w:r w:rsidR="002B49E6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抱怨</w:t>
      </w:r>
      <w:r w:rsidR="00B81273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不平以及</w:t>
      </w:r>
      <w:r w:rsidR="00CF2CE8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道路運量的</w:t>
      </w:r>
      <w:r w:rsidR="002B49E6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降</w:t>
      </w:r>
      <w:r w:rsidR="00CF2CE8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低，</w:t>
      </w:r>
      <w:r w:rsidR="00724FC3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尤其在尖峰時段更易造成塞車。</w:t>
      </w:r>
    </w:p>
    <w:p w14:paraId="7A83D10C" w14:textId="77777777" w:rsidR="00724FC3" w:rsidRDefault="00724FC3" w:rsidP="00FD6629">
      <w:pPr>
        <w:widowControl/>
        <w:shd w:val="clear" w:color="auto" w:fill="FFFFFF"/>
        <w:spacing w:line="408" w:lineRule="atLeast"/>
        <w:rPr>
          <w:rFonts w:asciiTheme="minorEastAsia" w:hAnsiTheme="minorEastAsia" w:cs="新細明體"/>
          <w:color w:val="212529"/>
          <w:spacing w:val="10"/>
          <w:kern w:val="0"/>
          <w:szCs w:val="24"/>
        </w:rPr>
      </w:pPr>
    </w:p>
    <w:p w14:paraId="263AD683" w14:textId="39B0B6B6" w:rsidR="002B68A5" w:rsidRDefault="00724FC3" w:rsidP="00724FC3">
      <w:pPr>
        <w:widowControl/>
        <w:shd w:val="clear" w:color="auto" w:fill="FFFFFF"/>
        <w:spacing w:line="408" w:lineRule="atLeast"/>
        <w:ind w:firstLineChars="200" w:firstLine="520"/>
        <w:rPr>
          <w:rFonts w:asciiTheme="minorEastAsia" w:hAnsiTheme="minorEastAsia" w:cs="新細明體"/>
          <w:color w:val="212529"/>
          <w:spacing w:val="10"/>
          <w:kern w:val="0"/>
          <w:szCs w:val="24"/>
        </w:rPr>
      </w:pPr>
      <w:r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怎樣訂出適當的速限，應是一個</w:t>
      </w:r>
      <w:r w:rsidR="00BA627F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管理</w:t>
      </w:r>
      <w:r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問題。不當的速限可由罰單</w:t>
      </w:r>
      <w:r w:rsidR="006D3707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、事故、運量等</w:t>
      </w:r>
      <w:r w:rsidR="00A30404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大數據分析的</w:t>
      </w:r>
      <w:r w:rsidR="006D3707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變化和比較</w:t>
      </w:r>
      <w:r w:rsidR="002B49E6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反映出來</w:t>
      </w:r>
      <w:r w:rsidR="004236AD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，再參考在現場實際觀察</w:t>
      </w:r>
      <w:r w:rsidR="00B311B5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執法</w:t>
      </w:r>
      <w:r w:rsidR="004236AD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和</w:t>
      </w:r>
      <w:r w:rsidR="00B311B5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親身</w:t>
      </w:r>
      <w:r w:rsidR="004236AD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體驗</w:t>
      </w:r>
      <w:r w:rsidR="00BA627F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的交警</w:t>
      </w:r>
      <w:r w:rsidR="00B83FC7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、用路人意見，</w:t>
      </w:r>
      <w:r w:rsidR="002B49E6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找到速限的平衡點。所以所謂</w:t>
      </w:r>
      <w:r w:rsidR="00533380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交警只是執法單位，速限訂定是交通主管機關權限</w:t>
      </w:r>
      <w:r w:rsidR="00A30404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的說法</w:t>
      </w:r>
      <w:r w:rsidR="00533380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，</w:t>
      </w:r>
      <w:r w:rsidR="00A30404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就足以證明</w:t>
      </w:r>
      <w:r w:rsidR="00533380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我們目前</w:t>
      </w:r>
      <w:r w:rsidR="00F172B0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交通相關單位內部的溝通還有很大的改善空間。</w:t>
      </w:r>
      <w:r w:rsidR="00C43FCF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請不要再用「十次車禍九次快」來搪塞，因為這與速限</w:t>
      </w:r>
      <w:r w:rsidR="0043350B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合不合理</w:t>
      </w:r>
      <w:r w:rsidR="00C43FCF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沒有關係，</w:t>
      </w:r>
      <w:r w:rsidR="0043350B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也解決不了問題！</w:t>
      </w:r>
    </w:p>
    <w:p w14:paraId="0DDD150D" w14:textId="757D3969" w:rsidR="0043350B" w:rsidRDefault="0043350B" w:rsidP="00724FC3">
      <w:pPr>
        <w:widowControl/>
        <w:shd w:val="clear" w:color="auto" w:fill="FFFFFF"/>
        <w:spacing w:line="408" w:lineRule="atLeast"/>
        <w:ind w:firstLineChars="200" w:firstLine="520"/>
        <w:rPr>
          <w:rFonts w:asciiTheme="minorEastAsia" w:hAnsiTheme="minorEastAsia" w:cs="新細明體"/>
          <w:color w:val="212529"/>
          <w:spacing w:val="10"/>
          <w:kern w:val="0"/>
          <w:szCs w:val="24"/>
        </w:rPr>
      </w:pPr>
    </w:p>
    <w:p w14:paraId="1F8E9F4B" w14:textId="77777777" w:rsidR="00A73CB3" w:rsidRDefault="0043350B" w:rsidP="003C18B5">
      <w:pPr>
        <w:widowControl/>
        <w:shd w:val="clear" w:color="auto" w:fill="FFFFFF"/>
        <w:spacing w:line="408" w:lineRule="atLeast"/>
        <w:ind w:firstLineChars="200" w:firstLine="520"/>
        <w:rPr>
          <w:rFonts w:asciiTheme="minorEastAsia" w:hAnsiTheme="minorEastAsia" w:cs="新細明體"/>
          <w:color w:val="212529"/>
          <w:spacing w:val="10"/>
          <w:kern w:val="0"/>
          <w:szCs w:val="24"/>
        </w:rPr>
      </w:pPr>
      <w:r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網路上也有討論速限比較深入的文章，</w:t>
      </w:r>
      <w:r w:rsidR="00A30404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同學們可以下網</w:t>
      </w:r>
      <w:r w:rsidR="00A73CB3"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>參考。</w:t>
      </w:r>
    </w:p>
    <w:p w14:paraId="4626E7A5" w14:textId="4802694E" w:rsidR="00FD6629" w:rsidRPr="002B68A5" w:rsidRDefault="003C18B5" w:rsidP="003C18B5">
      <w:pPr>
        <w:widowControl/>
        <w:shd w:val="clear" w:color="auto" w:fill="FFFFFF"/>
        <w:spacing w:line="408" w:lineRule="atLeast"/>
        <w:ind w:firstLineChars="200" w:firstLine="520"/>
        <w:rPr>
          <w:rFonts w:asciiTheme="minorEastAsia" w:hAnsiTheme="minorEastAsia" w:cs="新細明體"/>
          <w:color w:val="212529"/>
          <w:spacing w:val="10"/>
          <w:kern w:val="0"/>
          <w:szCs w:val="24"/>
        </w:rPr>
      </w:pPr>
      <w:r>
        <w:rPr>
          <w:rFonts w:asciiTheme="minorEastAsia" w:hAnsiTheme="minorEastAsia" w:cs="新細明體" w:hint="eastAsia"/>
          <w:color w:val="212529"/>
          <w:spacing w:val="10"/>
          <w:kern w:val="0"/>
          <w:szCs w:val="24"/>
        </w:rPr>
        <w:t xml:space="preserve">例如： </w:t>
      </w:r>
      <w:r>
        <w:rPr>
          <w:rFonts w:asciiTheme="minorEastAsia" w:hAnsiTheme="minorEastAsia" w:cs="新細明體"/>
          <w:color w:val="212529"/>
          <w:spacing w:val="10"/>
          <w:kern w:val="0"/>
          <w:szCs w:val="24"/>
        </w:rPr>
        <w:t xml:space="preserve">                                                                             </w:t>
      </w:r>
    </w:p>
    <w:p w14:paraId="1E2530F5" w14:textId="77777777" w:rsidR="002A10EA" w:rsidRPr="002A10EA" w:rsidRDefault="002A10EA" w:rsidP="00643647">
      <w:pPr>
        <w:widowControl/>
        <w:shd w:val="clear" w:color="auto" w:fill="FFFFFF"/>
        <w:rPr>
          <w:rFonts w:asciiTheme="minorEastAsia" w:hAnsiTheme="minorEastAsia" w:cs="Arial"/>
          <w:color w:val="1A0DAB"/>
          <w:szCs w:val="24"/>
          <w:u w:val="single"/>
        </w:rPr>
      </w:pPr>
      <w:r>
        <w:rPr>
          <w:rFonts w:asciiTheme="minorEastAsia" w:hAnsiTheme="minorEastAsia" w:cs="Arial"/>
          <w:color w:val="1A0DAB"/>
          <w:szCs w:val="24"/>
          <w:u w:val="single"/>
        </w:rPr>
        <w:fldChar w:fldCharType="begin"/>
      </w:r>
      <w:r>
        <w:rPr>
          <w:rFonts w:asciiTheme="minorEastAsia" w:hAnsiTheme="minorEastAsia" w:cs="Arial"/>
          <w:color w:val="1A0DAB"/>
          <w:szCs w:val="24"/>
          <w:u w:val="single"/>
        </w:rPr>
        <w:instrText xml:space="preserve"> HYPERLINK "</w:instrText>
      </w:r>
    </w:p>
    <w:p w14:paraId="13D3F0F6" w14:textId="77777777" w:rsidR="002A10EA" w:rsidRPr="002A10EA" w:rsidRDefault="002A10EA" w:rsidP="00643647">
      <w:pPr>
        <w:pStyle w:val="3"/>
        <w:shd w:val="clear" w:color="auto" w:fill="FFFFFF"/>
        <w:spacing w:before="0" w:beforeAutospacing="0" w:after="45" w:afterAutospacing="0"/>
        <w:rPr>
          <w:rFonts w:asciiTheme="minorEastAsia" w:eastAsiaTheme="minorEastAsia" w:hAnsiTheme="minorEastAsia"/>
          <w:b w:val="0"/>
          <w:bCs w:val="0"/>
          <w:color w:val="1A0DAB"/>
          <w:sz w:val="24"/>
          <w:szCs w:val="24"/>
          <w:u w:val="single"/>
        </w:rPr>
      </w:pPr>
      <w:r w:rsidRPr="002A10EA">
        <w:rPr>
          <w:rFonts w:asciiTheme="minorEastAsia" w:eastAsiaTheme="minorEastAsia" w:hAnsiTheme="minorEastAsia" w:cs="Arial"/>
          <w:b w:val="0"/>
          <w:bCs w:val="0"/>
          <w:color w:val="1A0DAB"/>
          <w:sz w:val="24"/>
          <w:szCs w:val="24"/>
          <w:u w:val="single"/>
        </w:rPr>
        <w:instrText>來談談台灣道路不合理的速限設計 - 方格子</w:instrText>
      </w:r>
    </w:p>
    <w:p w14:paraId="44CFCB8F" w14:textId="77777777" w:rsidR="002A10EA" w:rsidRPr="002A10EA" w:rsidRDefault="002A10EA" w:rsidP="00643647">
      <w:pPr>
        <w:shd w:val="clear" w:color="auto" w:fill="FFFFFF"/>
        <w:rPr>
          <w:rFonts w:asciiTheme="minorEastAsia" w:hAnsiTheme="minorEastAsia" w:cs="Arial"/>
          <w:color w:val="1A0DAB"/>
          <w:szCs w:val="24"/>
          <w:u w:val="single"/>
        </w:rPr>
      </w:pPr>
      <w:r w:rsidRPr="002A10EA">
        <w:rPr>
          <w:rFonts w:asciiTheme="minorEastAsia" w:hAnsiTheme="minorEastAsia" w:cs="Arial"/>
          <w:color w:val="1A0DAB"/>
          <w:szCs w:val="24"/>
          <w:u w:val="single"/>
        </w:rPr>
        <w:instrText>https://vocus.cc › 瘋狂勞賽</w:instrText>
      </w:r>
    </w:p>
    <w:p w14:paraId="72C0FDA5" w14:textId="77777777" w:rsidR="002A10EA" w:rsidRPr="00867044" w:rsidRDefault="002A10EA" w:rsidP="00643647">
      <w:pPr>
        <w:widowControl/>
        <w:shd w:val="clear" w:color="auto" w:fill="FFFFFF"/>
        <w:rPr>
          <w:rStyle w:val="a4"/>
          <w:rFonts w:asciiTheme="minorEastAsia" w:hAnsiTheme="minorEastAsia" w:cs="Arial"/>
          <w:szCs w:val="24"/>
        </w:rPr>
      </w:pPr>
      <w:r>
        <w:rPr>
          <w:rFonts w:asciiTheme="minorEastAsia" w:hAnsiTheme="minorEastAsia" w:cs="Arial"/>
          <w:color w:val="1A0DAB"/>
          <w:szCs w:val="24"/>
          <w:u w:val="single"/>
        </w:rPr>
        <w:instrText xml:space="preserve">" </w:instrText>
      </w:r>
      <w:r>
        <w:rPr>
          <w:rFonts w:asciiTheme="minorEastAsia" w:hAnsiTheme="minorEastAsia" w:cs="Arial"/>
          <w:color w:val="1A0DAB"/>
          <w:szCs w:val="24"/>
          <w:u w:val="single"/>
        </w:rPr>
        <w:fldChar w:fldCharType="separate"/>
      </w:r>
    </w:p>
    <w:p w14:paraId="70CF94D4" w14:textId="77777777" w:rsidR="002A10EA" w:rsidRPr="00867044" w:rsidRDefault="002A10EA" w:rsidP="00643647">
      <w:pPr>
        <w:pStyle w:val="3"/>
        <w:shd w:val="clear" w:color="auto" w:fill="FFFFFF"/>
        <w:spacing w:before="0" w:beforeAutospacing="0" w:after="45" w:afterAutospacing="0"/>
        <w:rPr>
          <w:rStyle w:val="a4"/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867044">
        <w:rPr>
          <w:rStyle w:val="a4"/>
          <w:rFonts w:asciiTheme="minorEastAsia" w:eastAsiaTheme="minorEastAsia" w:hAnsiTheme="minorEastAsia" w:cs="Arial"/>
          <w:b w:val="0"/>
          <w:bCs w:val="0"/>
          <w:sz w:val="24"/>
          <w:szCs w:val="24"/>
        </w:rPr>
        <w:t>來談談台灣道路不合理的速限設計 - 方格子</w:t>
      </w:r>
    </w:p>
    <w:p w14:paraId="668D8CD0" w14:textId="77777777" w:rsidR="002A10EA" w:rsidRPr="00867044" w:rsidRDefault="002A10EA" w:rsidP="00643647">
      <w:pPr>
        <w:shd w:val="clear" w:color="auto" w:fill="FFFFFF"/>
        <w:rPr>
          <w:rStyle w:val="a4"/>
          <w:rFonts w:asciiTheme="minorEastAsia" w:hAnsiTheme="minorEastAsia" w:cs="Arial"/>
          <w:szCs w:val="24"/>
        </w:rPr>
      </w:pPr>
      <w:r w:rsidRPr="00867044">
        <w:rPr>
          <w:rStyle w:val="a4"/>
          <w:rFonts w:asciiTheme="minorEastAsia" w:hAnsiTheme="minorEastAsia" w:cs="Arial"/>
          <w:szCs w:val="24"/>
        </w:rPr>
        <w:t>https://vocus.cc › 瘋狂勞賽</w:t>
      </w:r>
    </w:p>
    <w:p w14:paraId="27387DF0" w14:textId="5F5FF4E2" w:rsidR="00643647" w:rsidRDefault="002A10EA" w:rsidP="00643647">
      <w:pPr>
        <w:shd w:val="clear" w:color="auto" w:fill="FFFFFF"/>
        <w:rPr>
          <w:rFonts w:ascii="Arial" w:hAnsi="Arial" w:cs="Arial"/>
          <w:color w:val="202124"/>
        </w:rPr>
      </w:pPr>
      <w:r>
        <w:rPr>
          <w:rFonts w:asciiTheme="minorEastAsia" w:hAnsiTheme="minorEastAsia" w:cs="Arial"/>
          <w:color w:val="1A0DAB"/>
          <w:szCs w:val="24"/>
          <w:u w:val="single"/>
        </w:rPr>
        <w:fldChar w:fldCharType="end"/>
      </w:r>
    </w:p>
    <w:p w14:paraId="3D44171C" w14:textId="4FB3ADE1" w:rsidR="00643647" w:rsidRPr="002A10EA" w:rsidRDefault="002A10EA" w:rsidP="00643647">
      <w:pPr>
        <w:shd w:val="clear" w:color="auto" w:fill="FFFFFF"/>
        <w:rPr>
          <w:rFonts w:ascii="Arial" w:hAnsi="Arial" w:cs="Arial"/>
          <w:color w:val="202124"/>
          <w:szCs w:val="24"/>
        </w:rPr>
      </w:pPr>
      <w:r w:rsidRPr="002A10EA">
        <w:rPr>
          <w:rFonts w:ascii="Arial" w:hAnsi="Arial" w:cs="Arial"/>
          <w:color w:val="202124"/>
          <w:szCs w:val="24"/>
        </w:rPr>
        <w:t xml:space="preserve">    </w:t>
      </w:r>
      <w:r w:rsidRPr="002A10EA">
        <w:rPr>
          <w:rFonts w:ascii="Arial" w:hAnsi="Arial" w:cs="Arial" w:hint="eastAsia"/>
          <w:color w:val="202124"/>
          <w:szCs w:val="24"/>
        </w:rPr>
        <w:t>同學們，你遇到過不合理的</w:t>
      </w:r>
      <w:r>
        <w:rPr>
          <w:rFonts w:ascii="Arial" w:hAnsi="Arial" w:cs="Arial" w:hint="eastAsia"/>
          <w:color w:val="202124"/>
          <w:szCs w:val="24"/>
        </w:rPr>
        <w:t>速限嗎，談談自己的感受大家交換交換意見。</w:t>
      </w:r>
    </w:p>
    <w:p w14:paraId="3B8A0DD3" w14:textId="792E6C36" w:rsidR="0091488C" w:rsidRPr="00643647" w:rsidRDefault="0091488C" w:rsidP="00160992"/>
    <w:p w14:paraId="21E9FB03" w14:textId="45FEB2D6" w:rsidR="008B7FC5" w:rsidRDefault="008B7FC5" w:rsidP="00E37B2B"/>
    <w:p w14:paraId="571F8BB1" w14:textId="77777777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E7E27" w14:textId="77777777" w:rsidR="00904AB8" w:rsidRDefault="00904AB8" w:rsidP="00551421">
      <w:r>
        <w:separator/>
      </w:r>
    </w:p>
  </w:endnote>
  <w:endnote w:type="continuationSeparator" w:id="0">
    <w:p w14:paraId="2A0B53E3" w14:textId="77777777" w:rsidR="00904AB8" w:rsidRDefault="00904AB8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D01E2" w14:textId="77777777" w:rsidR="00904AB8" w:rsidRDefault="00904AB8" w:rsidP="00551421">
      <w:r>
        <w:separator/>
      </w:r>
    </w:p>
  </w:footnote>
  <w:footnote w:type="continuationSeparator" w:id="0">
    <w:p w14:paraId="2F9327D8" w14:textId="77777777" w:rsidR="00904AB8" w:rsidRDefault="00904AB8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6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5495"/>
    <w:rsid w:val="000B0F70"/>
    <w:rsid w:val="000D2716"/>
    <w:rsid w:val="000D4B8F"/>
    <w:rsid w:val="000E6EDC"/>
    <w:rsid w:val="000E7E16"/>
    <w:rsid w:val="00104D76"/>
    <w:rsid w:val="00116150"/>
    <w:rsid w:val="001264F5"/>
    <w:rsid w:val="001454C1"/>
    <w:rsid w:val="00160992"/>
    <w:rsid w:val="00161BC9"/>
    <w:rsid w:val="001672BC"/>
    <w:rsid w:val="001C5D02"/>
    <w:rsid w:val="00212296"/>
    <w:rsid w:val="00234CD0"/>
    <w:rsid w:val="00254806"/>
    <w:rsid w:val="00262755"/>
    <w:rsid w:val="00277D27"/>
    <w:rsid w:val="00284937"/>
    <w:rsid w:val="00297CF7"/>
    <w:rsid w:val="002A10EA"/>
    <w:rsid w:val="002A130A"/>
    <w:rsid w:val="002A4C4E"/>
    <w:rsid w:val="002B49E6"/>
    <w:rsid w:val="002B68A5"/>
    <w:rsid w:val="002B6E31"/>
    <w:rsid w:val="002C614E"/>
    <w:rsid w:val="002D6D78"/>
    <w:rsid w:val="002E22C5"/>
    <w:rsid w:val="002E39B7"/>
    <w:rsid w:val="002F7522"/>
    <w:rsid w:val="00302F40"/>
    <w:rsid w:val="00312597"/>
    <w:rsid w:val="00312F06"/>
    <w:rsid w:val="00321786"/>
    <w:rsid w:val="00326F2E"/>
    <w:rsid w:val="00335EDF"/>
    <w:rsid w:val="00354C8F"/>
    <w:rsid w:val="00361864"/>
    <w:rsid w:val="003834BB"/>
    <w:rsid w:val="00392CD3"/>
    <w:rsid w:val="003A6515"/>
    <w:rsid w:val="003B7205"/>
    <w:rsid w:val="003C18B5"/>
    <w:rsid w:val="003C2B6E"/>
    <w:rsid w:val="003C2F1E"/>
    <w:rsid w:val="003C4875"/>
    <w:rsid w:val="003C7408"/>
    <w:rsid w:val="003F0DE0"/>
    <w:rsid w:val="003F1C7F"/>
    <w:rsid w:val="004236AD"/>
    <w:rsid w:val="0043350B"/>
    <w:rsid w:val="00436C8B"/>
    <w:rsid w:val="00440F14"/>
    <w:rsid w:val="00445673"/>
    <w:rsid w:val="00454A87"/>
    <w:rsid w:val="00456328"/>
    <w:rsid w:val="00457A32"/>
    <w:rsid w:val="004713AA"/>
    <w:rsid w:val="0047385B"/>
    <w:rsid w:val="0048109D"/>
    <w:rsid w:val="004A5519"/>
    <w:rsid w:val="004B3140"/>
    <w:rsid w:val="004C1205"/>
    <w:rsid w:val="004F4C59"/>
    <w:rsid w:val="005308A0"/>
    <w:rsid w:val="00530A8C"/>
    <w:rsid w:val="00533380"/>
    <w:rsid w:val="00547EAC"/>
    <w:rsid w:val="00551421"/>
    <w:rsid w:val="0058162B"/>
    <w:rsid w:val="00581F81"/>
    <w:rsid w:val="005D11C6"/>
    <w:rsid w:val="005F2421"/>
    <w:rsid w:val="00617A01"/>
    <w:rsid w:val="00633579"/>
    <w:rsid w:val="006338E7"/>
    <w:rsid w:val="006340B5"/>
    <w:rsid w:val="006375FB"/>
    <w:rsid w:val="00643647"/>
    <w:rsid w:val="00646DE4"/>
    <w:rsid w:val="0066195E"/>
    <w:rsid w:val="00697D03"/>
    <w:rsid w:val="006D3707"/>
    <w:rsid w:val="006E499E"/>
    <w:rsid w:val="007041C5"/>
    <w:rsid w:val="0072431A"/>
    <w:rsid w:val="00724C8B"/>
    <w:rsid w:val="00724FC3"/>
    <w:rsid w:val="007303BC"/>
    <w:rsid w:val="0073612C"/>
    <w:rsid w:val="007455C8"/>
    <w:rsid w:val="00763E64"/>
    <w:rsid w:val="00772AA3"/>
    <w:rsid w:val="00781D3C"/>
    <w:rsid w:val="00796CF6"/>
    <w:rsid w:val="007B4FE1"/>
    <w:rsid w:val="007C1704"/>
    <w:rsid w:val="007C2C56"/>
    <w:rsid w:val="007D5AD8"/>
    <w:rsid w:val="0083760D"/>
    <w:rsid w:val="00856652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04AB8"/>
    <w:rsid w:val="0091134C"/>
    <w:rsid w:val="0091488C"/>
    <w:rsid w:val="009177C9"/>
    <w:rsid w:val="00943902"/>
    <w:rsid w:val="00945985"/>
    <w:rsid w:val="00957ED1"/>
    <w:rsid w:val="009C1B73"/>
    <w:rsid w:val="009C5872"/>
    <w:rsid w:val="009D69A2"/>
    <w:rsid w:val="009F1B20"/>
    <w:rsid w:val="00A14640"/>
    <w:rsid w:val="00A30404"/>
    <w:rsid w:val="00A31660"/>
    <w:rsid w:val="00A3664E"/>
    <w:rsid w:val="00A42C57"/>
    <w:rsid w:val="00A460BB"/>
    <w:rsid w:val="00A462C1"/>
    <w:rsid w:val="00A73CB3"/>
    <w:rsid w:val="00AA156B"/>
    <w:rsid w:val="00AA5312"/>
    <w:rsid w:val="00AB17EC"/>
    <w:rsid w:val="00AC7030"/>
    <w:rsid w:val="00B100E7"/>
    <w:rsid w:val="00B103FE"/>
    <w:rsid w:val="00B17C5C"/>
    <w:rsid w:val="00B233BB"/>
    <w:rsid w:val="00B311B5"/>
    <w:rsid w:val="00B34773"/>
    <w:rsid w:val="00B54B8F"/>
    <w:rsid w:val="00B73904"/>
    <w:rsid w:val="00B81273"/>
    <w:rsid w:val="00B81B76"/>
    <w:rsid w:val="00B83FC7"/>
    <w:rsid w:val="00B9764D"/>
    <w:rsid w:val="00BA2052"/>
    <w:rsid w:val="00BA627F"/>
    <w:rsid w:val="00C201E9"/>
    <w:rsid w:val="00C24038"/>
    <w:rsid w:val="00C3409D"/>
    <w:rsid w:val="00C43FCF"/>
    <w:rsid w:val="00C5043A"/>
    <w:rsid w:val="00C5433D"/>
    <w:rsid w:val="00C61E75"/>
    <w:rsid w:val="00C813DB"/>
    <w:rsid w:val="00C96F62"/>
    <w:rsid w:val="00C97188"/>
    <w:rsid w:val="00CB42E4"/>
    <w:rsid w:val="00CE1906"/>
    <w:rsid w:val="00CE4CB7"/>
    <w:rsid w:val="00CF1B1A"/>
    <w:rsid w:val="00CF2CE8"/>
    <w:rsid w:val="00D32055"/>
    <w:rsid w:val="00D515CD"/>
    <w:rsid w:val="00D6218C"/>
    <w:rsid w:val="00D86FAB"/>
    <w:rsid w:val="00DC2076"/>
    <w:rsid w:val="00DC3274"/>
    <w:rsid w:val="00DC70BB"/>
    <w:rsid w:val="00DD3B81"/>
    <w:rsid w:val="00DF0A8A"/>
    <w:rsid w:val="00E37B2B"/>
    <w:rsid w:val="00E4157E"/>
    <w:rsid w:val="00E558A1"/>
    <w:rsid w:val="00E67AA9"/>
    <w:rsid w:val="00E730F1"/>
    <w:rsid w:val="00EC4E65"/>
    <w:rsid w:val="00ED51BE"/>
    <w:rsid w:val="00ED6206"/>
    <w:rsid w:val="00EE115B"/>
    <w:rsid w:val="00EF7A24"/>
    <w:rsid w:val="00F12019"/>
    <w:rsid w:val="00F172B0"/>
    <w:rsid w:val="00F93ACD"/>
    <w:rsid w:val="00FD6629"/>
    <w:rsid w:val="00FD76BB"/>
    <w:rsid w:val="00FE2048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64364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30">
    <w:name w:val="標題 3 字元"/>
    <w:basedOn w:val="a0"/>
    <w:link w:val="3"/>
    <w:uiPriority w:val="9"/>
    <w:rsid w:val="0064364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dyjrff">
    <w:name w:val="dyjrff"/>
    <w:basedOn w:val="a0"/>
    <w:rsid w:val="00643647"/>
  </w:style>
  <w:style w:type="character" w:styleId="aa">
    <w:name w:val="FollowedHyperlink"/>
    <w:basedOn w:val="a0"/>
    <w:uiPriority w:val="99"/>
    <w:semiHidden/>
    <w:unhideWhenUsed/>
    <w:rsid w:val="003C18B5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3C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9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0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50</cp:revision>
  <dcterms:created xsi:type="dcterms:W3CDTF">2018-08-05T07:22:00Z</dcterms:created>
  <dcterms:modified xsi:type="dcterms:W3CDTF">2022-09-03T09:28:00Z</dcterms:modified>
</cp:coreProperties>
</file>