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F1554" w14:textId="588B2B1F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1C1A18">
        <w:rPr>
          <w:rFonts w:hint="eastAsia"/>
          <w:sz w:val="32"/>
          <w:szCs w:val="32"/>
        </w:rPr>
        <w:t>超低速限</w:t>
      </w:r>
    </w:p>
    <w:p w14:paraId="5A583D4F" w14:textId="397822A4" w:rsidR="00CF03ED" w:rsidRDefault="00080FE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1C1A1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BB440CB" wp14:editId="333F11D4">
            <wp:simplePos x="0" y="0"/>
            <wp:positionH relativeFrom="column">
              <wp:posOffset>1061085</wp:posOffset>
            </wp:positionH>
            <wp:positionV relativeFrom="paragraph">
              <wp:posOffset>463550</wp:posOffset>
            </wp:positionV>
            <wp:extent cx="3584575" cy="2016760"/>
            <wp:effectExtent l="0" t="0" r="0" b="2540"/>
            <wp:wrapTopAndBottom/>
            <wp:docPr id="1" name="圖片 1" descr="一張含有 文字, 路面, 室外, 標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室外, 標誌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E8EDB" w14:textId="6E022F1B" w:rsidR="00CF03ED" w:rsidRDefault="00080FE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1C1A1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61312" behindDoc="0" locked="0" layoutInCell="1" allowOverlap="1" wp14:anchorId="1ED7852D" wp14:editId="28065338">
            <wp:simplePos x="0" y="0"/>
            <wp:positionH relativeFrom="column">
              <wp:posOffset>1087755</wp:posOffset>
            </wp:positionH>
            <wp:positionV relativeFrom="paragraph">
              <wp:posOffset>2565400</wp:posOffset>
            </wp:positionV>
            <wp:extent cx="3558540" cy="2001520"/>
            <wp:effectExtent l="0" t="0" r="0" b="5080"/>
            <wp:wrapTopAndBottom/>
            <wp:docPr id="2" name="圖片 2" descr="一張含有 文字, 路面, 室外, 天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路面, 室外, 天空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7039A" w14:textId="624F18C6" w:rsidR="00CF47AC" w:rsidRPr="00CF47AC" w:rsidRDefault="00CF47AC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75C5B880" w14:textId="631B1001" w:rsidR="00CF03ED" w:rsidRPr="00CF03ED" w:rsidRDefault="00CF03ED" w:rsidP="00D86FAB">
      <w:pPr>
        <w:widowControl/>
        <w:spacing w:after="240"/>
        <w:rPr>
          <w:rFonts w:ascii="新細明體" w:hAnsi="新細明體" w:cs="Tahoma"/>
          <w:color w:val="333333"/>
          <w:kern w:val="0"/>
        </w:rPr>
      </w:pPr>
    </w:p>
    <w:p w14:paraId="338E5363" w14:textId="3EC60482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1120A08C" w14:textId="77777777" w:rsidR="001C1A18" w:rsidRPr="00C61D13" w:rsidRDefault="001C1A18" w:rsidP="001C1A1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C61D1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高雄有一條路限速竟然只有15公里，照片一PO上網，就引來網友熱烈討論，有人說「我阿嬤都走比他快了」，還有人說「腳踏車騎過去就超速了」，但其實這個路段是在高雄港區內，要進入商港的唯一道路，會通過管制站，設置15公里的速限最主要也是為了提醒駕駛減速，並不會真的開罰。</w:t>
      </w:r>
    </w:p>
    <w:p w14:paraId="2F7B7517" w14:textId="77777777" w:rsidR="00C61D13" w:rsidRPr="00C61D13" w:rsidRDefault="00C61D13" w:rsidP="00C61D13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D4960B3" w14:textId="77777777" w:rsidR="00C61D13" w:rsidRDefault="00C61D13" w:rsidP="00C61D13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C61D1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一直到管制站前，內線道和外線道都寫著速限15公里，甚至在安全島上還立了一個牌子提醒用路人，這裡就是高雄鼓山的蓬萊路，從牌樓進來整個範圍都是高雄港區，早期裝卸貨的大車多，現在大多都是駁</w:t>
      </w:r>
      <w:r w:rsidRPr="00C61D1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二觀光客帶來的車潮，但很多駕駛似乎是沒有注意到速限，還是照著正常速度行駛。</w:t>
      </w:r>
      <w:r w:rsidRPr="00C61D1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</w:p>
    <w:p w14:paraId="13D7CFA1" w14:textId="77777777" w:rsidR="00C61D13" w:rsidRDefault="00C61D13" w:rsidP="00C61D13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62BDCDFB" w14:textId="51145398" w:rsidR="00C61D13" w:rsidRDefault="00C61D13" w:rsidP="00C61D13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C61D13">
        <w:rPr>
          <w:rFonts w:asciiTheme="minorEastAsia" w:hAnsiTheme="minorEastAsia" w:cs="新細明體"/>
          <w:color w:val="232A31"/>
          <w:kern w:val="0"/>
          <w:szCs w:val="24"/>
        </w:rPr>
        <w:t>高雄港務公司：「考量車輛進入蓬萊路段，要馬上進入管制站或停車場，為了避免車輛進入之後，加速剎車反應不及造成意外。」</w:t>
      </w:r>
    </w:p>
    <w:p w14:paraId="174BC6BF" w14:textId="77777777" w:rsidR="00C61D13" w:rsidRDefault="00C61D13" w:rsidP="00C61D13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3DBA8340" w14:textId="1DE09805" w:rsidR="00C61D13" w:rsidRPr="00C61D13" w:rsidRDefault="00C61D13" w:rsidP="00C61D13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C61D13">
        <w:rPr>
          <w:rFonts w:asciiTheme="minorEastAsia" w:hAnsiTheme="minorEastAsia" w:cs="新細明體"/>
          <w:color w:val="232A31"/>
          <w:kern w:val="0"/>
          <w:szCs w:val="24"/>
        </w:rPr>
        <w:t>這條路是進入蓬萊商港的唯一道路，設15公里的速限主要也是為了提醒駕駛減速，並不會刻意抓超速違規，只是看到斗大的15公里限速，要照做真的有點難。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Pr="00C61D13">
        <w:rPr>
          <w:rFonts w:ascii="Helvetica Neue" w:eastAsia="新細明體" w:hAnsi="Helvetica Neue" w:cs="新細明體"/>
          <w:color w:val="232A31"/>
          <w:kern w:val="0"/>
          <w:sz w:val="27"/>
          <w:szCs w:val="27"/>
          <w:shd w:val="clear" w:color="auto" w:fill="FFFFFF"/>
        </w:rPr>
        <w:t xml:space="preserve"> </w:t>
      </w:r>
      <w:r w:rsidRPr="00C61D1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C61D1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2022/11/20 </w:t>
      </w:r>
      <w:r w:rsidRPr="00C61D1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6D38396F" w14:textId="733E302C" w:rsidR="00870D93" w:rsidRPr="00CF03ED" w:rsidRDefault="00870D93" w:rsidP="00CF03ED">
      <w:pPr>
        <w:rPr>
          <w:b/>
          <w:szCs w:val="24"/>
        </w:rPr>
      </w:pPr>
    </w:p>
    <w:p w14:paraId="39B80E6D" w14:textId="77777777" w:rsidR="00B17C5C" w:rsidRPr="00CF03ED" w:rsidRDefault="00B17C5C" w:rsidP="00CF03ED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5169CA25" w14:textId="45A5F78F" w:rsidR="00FD4C4B" w:rsidRPr="00FD4C4B" w:rsidRDefault="00FD4C4B" w:rsidP="00FD4C4B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D4C4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騎士：「很容易就超速。」騎士完全沒注意到地上限速標誌，如果真的遵從時速15公里騎沒幾步就停了，因為就像是在考駕照直線7秒。</w:t>
      </w:r>
    </w:p>
    <w:p w14:paraId="618C8306" w14:textId="77777777" w:rsidR="00CF03ED" w:rsidRPr="00CF03ED" w:rsidRDefault="00CF03ED" w:rsidP="00CF03E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54290BE" w14:textId="5A17E3D7" w:rsidR="001C1A18" w:rsidRPr="00FD4C4B" w:rsidRDefault="00C61D13" w:rsidP="001C1A1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D4C4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人們只要</w:t>
      </w:r>
      <w:r w:rsidR="001C1A18" w:rsidRPr="00FD4C4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跨大步慢跑，悠閒的踩著腳踏車，就會超速，更別說開車了，隨隨便便油門一踩，時速就超過20公里，要保持15公里的速度，好像真的有困難。</w:t>
      </w:r>
    </w:p>
    <w:p w14:paraId="461CCE01" w14:textId="77777777" w:rsidR="00CF03ED" w:rsidRPr="00CF03ED" w:rsidRDefault="00CF03ED" w:rsidP="00CF03E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FB343E1" w14:textId="2BA3CDD9" w:rsidR="00FD4C4B" w:rsidRPr="00FD4C4B" w:rsidRDefault="00FD4C4B" w:rsidP="00FD4C4B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D4C4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「希望公路局官員親身示範速限15怎麼騎車或開車，做不到立刻辭職」、「安全才是回家唯一的路，慢是相對安全，不是絕對安全，剝奪用路人快的權益，還沾沾自喜的認為自己有在做事。」</w:t>
      </w:r>
    </w:p>
    <w:p w14:paraId="0D986D3F" w14:textId="77777777" w:rsidR="00CF03ED" w:rsidRPr="00CF03ED" w:rsidRDefault="00CF03ED" w:rsidP="00CF03E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0B776641" w14:textId="41419FB3" w:rsidR="00FD4C4B" w:rsidRPr="00FD4C4B" w:rsidRDefault="00FD4C4B" w:rsidP="00FD4C4B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D4C4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「這是碼頭關口前面的路，這種限速真的還好，少在這邊斷章取義」、「原來是碼頭那邊的貨運道路」、「那是人潮眾多的道路，很合理 」、「一群不知所以的只會亂叫，這裡本來就不是住宅區，且假日人潮多，且是家庭居多，加上輕軌以及遊園小火車都在這裡跑，會開進這裡的車輛都是以公務車居多。」</w:t>
      </w:r>
    </w:p>
    <w:p w14:paraId="383F6193" w14:textId="2EF26E88" w:rsidR="00870D93" w:rsidRPr="00C16B87" w:rsidRDefault="00870D93" w:rsidP="00C16B87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6911DABA" w:rsidR="0091488C" w:rsidRDefault="00C16B87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正如民眾意見，</w:t>
      </w:r>
      <w:r w:rsidR="00F42B95">
        <w:rPr>
          <w:rFonts w:hint="eastAsia"/>
        </w:rPr>
        <w:t>要保持</w:t>
      </w:r>
      <w:r w:rsidR="00F42B95">
        <w:rPr>
          <w:rFonts w:hint="eastAsia"/>
        </w:rPr>
        <w:t>1</w:t>
      </w:r>
      <w:r w:rsidR="00F42B95">
        <w:t>5</w:t>
      </w:r>
      <w:r w:rsidR="00F42B95">
        <w:rPr>
          <w:rFonts w:hint="eastAsia"/>
        </w:rPr>
        <w:t>公里速限不超速，真的很困難。如果是因為碼頭關口、人潮眾多</w:t>
      </w:r>
      <w:r w:rsidR="00295B78">
        <w:rPr>
          <w:rFonts w:hint="eastAsia"/>
        </w:rPr>
        <w:t>、是住它區、又有輕軌及遊園小火車，那麼此區域的交通系統應該要做的是好好的重新規劃，而不是</w:t>
      </w:r>
      <w:r w:rsidR="00484E1B">
        <w:rPr>
          <w:rFonts w:hint="eastAsia"/>
        </w:rPr>
        <w:t>速限</w:t>
      </w:r>
      <w:r w:rsidR="00484E1B">
        <w:rPr>
          <w:rFonts w:hint="eastAsia"/>
        </w:rPr>
        <w:t>1</w:t>
      </w:r>
      <w:r w:rsidR="00484E1B">
        <w:t>5</w:t>
      </w:r>
      <w:r w:rsidR="00484E1B">
        <w:rPr>
          <w:rFonts w:hint="eastAsia"/>
        </w:rPr>
        <w:t>公里了事</w:t>
      </w:r>
      <w:r w:rsidR="00537DC4">
        <w:rPr>
          <w:rFonts w:hint="eastAsia"/>
        </w:rPr>
        <w:t>。</w:t>
      </w:r>
      <w:r w:rsidR="00484E1B">
        <w:rPr>
          <w:rFonts w:hint="eastAsia"/>
        </w:rPr>
        <w:t>因為</w:t>
      </w:r>
      <w:r w:rsidR="00DA3BD5">
        <w:rPr>
          <w:rFonts w:hint="eastAsia"/>
        </w:rPr>
        <w:t>會出現</w:t>
      </w:r>
      <w:r w:rsidR="00484E1B">
        <w:rPr>
          <w:rFonts w:hint="eastAsia"/>
        </w:rPr>
        <w:t>這樣的速</w:t>
      </w:r>
      <w:r w:rsidR="00484E1B">
        <w:rPr>
          <w:rFonts w:hint="eastAsia"/>
        </w:rPr>
        <w:lastRenderedPageBreak/>
        <w:t>限，</w:t>
      </w:r>
      <w:r w:rsidR="00DA3BD5">
        <w:rPr>
          <w:rFonts w:hint="eastAsia"/>
        </w:rPr>
        <w:t>必然</w:t>
      </w:r>
      <w:r w:rsidR="00484E1B">
        <w:rPr>
          <w:rFonts w:hint="eastAsia"/>
        </w:rPr>
        <w:t>是</w:t>
      </w:r>
      <w:r w:rsidR="0042559F">
        <w:rPr>
          <w:rFonts w:hint="eastAsia"/>
        </w:rPr>
        <w:t>交通規劃上的</w:t>
      </w:r>
      <w:r w:rsidR="00DA3BD5">
        <w:rPr>
          <w:rFonts w:hint="eastAsia"/>
        </w:rPr>
        <w:t>問題</w:t>
      </w:r>
      <w:r w:rsidR="0042559F">
        <w:rPr>
          <w:rFonts w:hint="eastAsia"/>
        </w:rPr>
        <w:t>，</w:t>
      </w:r>
      <w:r w:rsidR="00412EC3">
        <w:rPr>
          <w:rFonts w:hint="eastAsia"/>
        </w:rPr>
        <w:t>並</w:t>
      </w:r>
      <w:r w:rsidR="00484E1B">
        <w:rPr>
          <w:rFonts w:hint="eastAsia"/>
        </w:rPr>
        <w:t>不符合人性</w:t>
      </w:r>
      <w:r w:rsidR="0042559F">
        <w:rPr>
          <w:rFonts w:hint="eastAsia"/>
        </w:rPr>
        <w:t>。這樣的速限，</w:t>
      </w:r>
      <w:r w:rsidR="00484E1B">
        <w:rPr>
          <w:rFonts w:hint="eastAsia"/>
        </w:rPr>
        <w:t>反倒容易讓人</w:t>
      </w:r>
      <w:r w:rsidR="00073DA5">
        <w:rPr>
          <w:rFonts w:hint="eastAsia"/>
        </w:rPr>
        <w:t>認</w:t>
      </w:r>
      <w:r w:rsidR="00484E1B">
        <w:rPr>
          <w:rFonts w:hint="eastAsia"/>
        </w:rPr>
        <w:t>為這只是</w:t>
      </w:r>
      <w:r w:rsidR="0042559F">
        <w:rPr>
          <w:rFonts w:hint="eastAsia"/>
        </w:rPr>
        <w:t>放任</w:t>
      </w:r>
      <w:r w:rsidR="00484E1B">
        <w:rPr>
          <w:rFonts w:hint="eastAsia"/>
        </w:rPr>
        <w:t>卸責的</w:t>
      </w:r>
      <w:r w:rsidR="0042559F">
        <w:rPr>
          <w:rFonts w:hint="eastAsia"/>
        </w:rPr>
        <w:t>做法，因為</w:t>
      </w:r>
      <w:r w:rsidR="00AC1774">
        <w:rPr>
          <w:rFonts w:hint="eastAsia"/>
        </w:rPr>
        <w:t>超速的一定很多，不開罰單的話速限形同虛設，</w:t>
      </w:r>
      <w:r w:rsidR="00073DA5">
        <w:rPr>
          <w:rFonts w:hint="eastAsia"/>
        </w:rPr>
        <w:t>開罰單</w:t>
      </w:r>
      <w:r w:rsidR="00AC1774">
        <w:rPr>
          <w:rFonts w:hint="eastAsia"/>
        </w:rPr>
        <w:t>的話雖然可以</w:t>
      </w:r>
      <w:r w:rsidR="00073DA5">
        <w:rPr>
          <w:rFonts w:hint="eastAsia"/>
        </w:rPr>
        <w:t>增加地方政府財源，</w:t>
      </w:r>
      <w:r w:rsidR="00AC1774">
        <w:rPr>
          <w:rFonts w:hint="eastAsia"/>
        </w:rPr>
        <w:t>但一定會引起民眾</w:t>
      </w:r>
      <w:r w:rsidR="00537DC4">
        <w:rPr>
          <w:rFonts w:hint="eastAsia"/>
        </w:rPr>
        <w:t>強烈的</w:t>
      </w:r>
      <w:r w:rsidR="00AC1774">
        <w:rPr>
          <w:rFonts w:hint="eastAsia"/>
        </w:rPr>
        <w:t>反彈</w:t>
      </w:r>
      <w:r w:rsidR="00454A7C">
        <w:rPr>
          <w:rFonts w:hint="eastAsia"/>
        </w:rPr>
        <w:t>。還有，如果</w:t>
      </w:r>
      <w:r w:rsidR="0042559F">
        <w:rPr>
          <w:rFonts w:hint="eastAsia"/>
        </w:rPr>
        <w:t>一旦</w:t>
      </w:r>
      <w:r w:rsidR="00454A7C">
        <w:rPr>
          <w:rFonts w:hint="eastAsia"/>
        </w:rPr>
        <w:t>發生事故</w:t>
      </w:r>
      <w:r w:rsidR="0042559F">
        <w:rPr>
          <w:rFonts w:hint="eastAsia"/>
        </w:rPr>
        <w:t>，</w:t>
      </w:r>
      <w:r w:rsidR="00454A7C">
        <w:rPr>
          <w:rFonts w:hint="eastAsia"/>
        </w:rPr>
        <w:t>必然</w:t>
      </w:r>
      <w:r w:rsidR="0042559F">
        <w:rPr>
          <w:rFonts w:hint="eastAsia"/>
        </w:rPr>
        <w:t>都可歸責</w:t>
      </w:r>
      <w:r w:rsidR="00073DA5">
        <w:rPr>
          <w:rFonts w:hint="eastAsia"/>
        </w:rPr>
        <w:t>到</w:t>
      </w:r>
      <w:r w:rsidR="0042559F">
        <w:rPr>
          <w:rFonts w:hint="eastAsia"/>
        </w:rPr>
        <w:t>超速</w:t>
      </w:r>
      <w:r w:rsidR="00454A7C">
        <w:rPr>
          <w:rFonts w:hint="eastAsia"/>
        </w:rPr>
        <w:t>！</w:t>
      </w:r>
      <w:r w:rsidR="00073DA5">
        <w:rPr>
          <w:rFonts w:hint="eastAsia"/>
        </w:rPr>
        <w:t>至於</w:t>
      </w:r>
      <w:r w:rsidR="00454A7C">
        <w:rPr>
          <w:rFonts w:hint="eastAsia"/>
        </w:rPr>
        <w:t>在這個速限下</w:t>
      </w:r>
      <w:r w:rsidR="00073DA5">
        <w:rPr>
          <w:rFonts w:hint="eastAsia"/>
        </w:rPr>
        <w:t>實際怎麼運作</w:t>
      </w:r>
      <w:r w:rsidR="00454A7C">
        <w:rPr>
          <w:rFonts w:hint="eastAsia"/>
        </w:rPr>
        <w:t>，</w:t>
      </w:r>
      <w:r w:rsidR="003D2BF1">
        <w:rPr>
          <w:rFonts w:hint="eastAsia"/>
        </w:rPr>
        <w:t>有人了解嗎？有人關心嗎？</w:t>
      </w:r>
    </w:p>
    <w:p w14:paraId="21E9FB03" w14:textId="45FEB2D6" w:rsidR="008B7FC5" w:rsidRDefault="008B7FC5" w:rsidP="00E37B2B"/>
    <w:p w14:paraId="571F8BB1" w14:textId="45F0BA59" w:rsidR="004F4C59" w:rsidRDefault="00DA3BD5" w:rsidP="00E37B2B">
      <w:r>
        <w:rPr>
          <w:rFonts w:hint="eastAsia"/>
        </w:rPr>
        <w:t xml:space="preserve"> </w:t>
      </w:r>
      <w:r>
        <w:t xml:space="preserve">   </w:t>
      </w:r>
      <w:r w:rsidR="00412EC3">
        <w:rPr>
          <w:rFonts w:hint="eastAsia"/>
        </w:rPr>
        <w:t>我們希望相關部門要重視系統的規劃，一個</w:t>
      </w:r>
      <w:r w:rsidR="00C24A13">
        <w:rPr>
          <w:rFonts w:hint="eastAsia"/>
        </w:rPr>
        <w:t>有瑕疵的系統，不但效率低落還會造成額外的成本或損失。很明顯的，時速</w:t>
      </w:r>
      <w:r w:rsidR="00C24A13">
        <w:rPr>
          <w:rFonts w:hint="eastAsia"/>
        </w:rPr>
        <w:t>1</w:t>
      </w:r>
      <w:r w:rsidR="00C24A13">
        <w:t>5</w:t>
      </w:r>
      <w:r w:rsidR="00C24A13">
        <w:rPr>
          <w:rFonts w:hint="eastAsia"/>
        </w:rPr>
        <w:t>公里的速限</w:t>
      </w:r>
      <w:r w:rsidR="00557941">
        <w:rPr>
          <w:rFonts w:hint="eastAsia"/>
        </w:rPr>
        <w:t>必然是系統設計的問題，該處的交通系統需要</w:t>
      </w:r>
      <w:r w:rsidR="00DE7AEE">
        <w:rPr>
          <w:rFonts w:hint="eastAsia"/>
        </w:rPr>
        <w:t>立即重新規劃！</w:t>
      </w:r>
    </w:p>
    <w:p w14:paraId="3F29BF66" w14:textId="3FA08871" w:rsidR="00DE7AEE" w:rsidRDefault="00DE7AEE" w:rsidP="00E37B2B"/>
    <w:p w14:paraId="0C9F2F78" w14:textId="66F598A3" w:rsidR="00DE7AEE" w:rsidRDefault="00DE7AEE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同學們，你遇到過極不合理的或根本很難合法運作的交通系統嗎</w:t>
      </w:r>
      <w:r w:rsidR="00E038C4">
        <w:rPr>
          <w:rFonts w:hint="eastAsia"/>
        </w:rPr>
        <w:t>？你還有沒有其他的補充看法？請提出分享討論。</w:t>
      </w:r>
    </w:p>
    <w:p w14:paraId="04CC67F9" w14:textId="77777777" w:rsidR="00DE7AEE" w:rsidRDefault="00DE7AEE" w:rsidP="00E37B2B"/>
    <w:sectPr w:rsidR="00DE7AE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4B1A9" w14:textId="77777777" w:rsidR="001F31A9" w:rsidRDefault="001F31A9" w:rsidP="00551421">
      <w:r>
        <w:separator/>
      </w:r>
    </w:p>
  </w:endnote>
  <w:endnote w:type="continuationSeparator" w:id="0">
    <w:p w14:paraId="338E3C6D" w14:textId="77777777" w:rsidR="001F31A9" w:rsidRDefault="001F31A9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63A9B" w14:textId="77777777" w:rsidR="001F31A9" w:rsidRDefault="001F31A9" w:rsidP="00551421">
      <w:r>
        <w:separator/>
      </w:r>
    </w:p>
  </w:footnote>
  <w:footnote w:type="continuationSeparator" w:id="0">
    <w:p w14:paraId="46A5E29B" w14:textId="77777777" w:rsidR="001F31A9" w:rsidRDefault="001F31A9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 w16cid:durableId="715667094">
    <w:abstractNumId w:val="2"/>
  </w:num>
  <w:num w:numId="2" w16cid:durableId="1997687424">
    <w:abstractNumId w:val="1"/>
  </w:num>
  <w:num w:numId="3" w16cid:durableId="1785347321">
    <w:abstractNumId w:val="6"/>
  </w:num>
  <w:num w:numId="4" w16cid:durableId="286283047">
    <w:abstractNumId w:val="8"/>
  </w:num>
  <w:num w:numId="5" w16cid:durableId="2127382589">
    <w:abstractNumId w:val="3"/>
  </w:num>
  <w:num w:numId="6" w16cid:durableId="1494488263">
    <w:abstractNumId w:val="15"/>
  </w:num>
  <w:num w:numId="7" w16cid:durableId="133497549">
    <w:abstractNumId w:val="9"/>
  </w:num>
  <w:num w:numId="8" w16cid:durableId="1889487708">
    <w:abstractNumId w:val="14"/>
  </w:num>
  <w:num w:numId="9" w16cid:durableId="1071537184">
    <w:abstractNumId w:val="7"/>
  </w:num>
  <w:num w:numId="10" w16cid:durableId="303894883">
    <w:abstractNumId w:val="4"/>
  </w:num>
  <w:num w:numId="11" w16cid:durableId="398524751">
    <w:abstractNumId w:val="0"/>
  </w:num>
  <w:num w:numId="12" w16cid:durableId="1220357578">
    <w:abstractNumId w:val="10"/>
  </w:num>
  <w:num w:numId="13" w16cid:durableId="460079638">
    <w:abstractNumId w:val="13"/>
  </w:num>
  <w:num w:numId="14" w16cid:durableId="639463067">
    <w:abstractNumId w:val="11"/>
  </w:num>
  <w:num w:numId="15" w16cid:durableId="2000962750">
    <w:abstractNumId w:val="5"/>
  </w:num>
  <w:num w:numId="16" w16cid:durableId="1250190104">
    <w:abstractNumId w:val="16"/>
  </w:num>
  <w:num w:numId="17" w16cid:durableId="8717260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3DA5"/>
    <w:rsid w:val="00075A7F"/>
    <w:rsid w:val="00080FE2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C1A18"/>
    <w:rsid w:val="001C5D02"/>
    <w:rsid w:val="001E60B9"/>
    <w:rsid w:val="001F31A9"/>
    <w:rsid w:val="00212296"/>
    <w:rsid w:val="00234CD0"/>
    <w:rsid w:val="00254806"/>
    <w:rsid w:val="00262755"/>
    <w:rsid w:val="00277D27"/>
    <w:rsid w:val="00284937"/>
    <w:rsid w:val="00295B78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D2BF1"/>
    <w:rsid w:val="003F0DE0"/>
    <w:rsid w:val="003F1C7F"/>
    <w:rsid w:val="00412EC3"/>
    <w:rsid w:val="0042559F"/>
    <w:rsid w:val="00436C8B"/>
    <w:rsid w:val="00440F14"/>
    <w:rsid w:val="00444B7C"/>
    <w:rsid w:val="00445673"/>
    <w:rsid w:val="00454A7C"/>
    <w:rsid w:val="00454A87"/>
    <w:rsid w:val="00456328"/>
    <w:rsid w:val="00457A32"/>
    <w:rsid w:val="004713AA"/>
    <w:rsid w:val="0047385B"/>
    <w:rsid w:val="0048109D"/>
    <w:rsid w:val="00484E1B"/>
    <w:rsid w:val="004A5519"/>
    <w:rsid w:val="004C1205"/>
    <w:rsid w:val="004F4C59"/>
    <w:rsid w:val="005308A0"/>
    <w:rsid w:val="00530A8C"/>
    <w:rsid w:val="00537DC4"/>
    <w:rsid w:val="00551421"/>
    <w:rsid w:val="00556415"/>
    <w:rsid w:val="00557941"/>
    <w:rsid w:val="0058162B"/>
    <w:rsid w:val="00581F81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727E3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1774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C16B87"/>
    <w:rsid w:val="00C201E9"/>
    <w:rsid w:val="00C24038"/>
    <w:rsid w:val="00C24A13"/>
    <w:rsid w:val="00C3409D"/>
    <w:rsid w:val="00C5043A"/>
    <w:rsid w:val="00C5433D"/>
    <w:rsid w:val="00C61D13"/>
    <w:rsid w:val="00C61E75"/>
    <w:rsid w:val="00C813DB"/>
    <w:rsid w:val="00C96F62"/>
    <w:rsid w:val="00C97188"/>
    <w:rsid w:val="00CB42E4"/>
    <w:rsid w:val="00CE1906"/>
    <w:rsid w:val="00CE4CB7"/>
    <w:rsid w:val="00CF03ED"/>
    <w:rsid w:val="00CF1B1A"/>
    <w:rsid w:val="00CF47AC"/>
    <w:rsid w:val="00D32055"/>
    <w:rsid w:val="00D86FAB"/>
    <w:rsid w:val="00DA3BD5"/>
    <w:rsid w:val="00DC2076"/>
    <w:rsid w:val="00DC3274"/>
    <w:rsid w:val="00DC70BB"/>
    <w:rsid w:val="00DD3B81"/>
    <w:rsid w:val="00DE7AEE"/>
    <w:rsid w:val="00DF0A8A"/>
    <w:rsid w:val="00E038C4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42B95"/>
    <w:rsid w:val="00F93ACD"/>
    <w:rsid w:val="00FD4C4B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3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3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Legault 拉加魯特</cp:lastModifiedBy>
  <cp:revision>52</cp:revision>
  <dcterms:created xsi:type="dcterms:W3CDTF">2018-08-05T07:22:00Z</dcterms:created>
  <dcterms:modified xsi:type="dcterms:W3CDTF">2022-12-12T06:51:00Z</dcterms:modified>
</cp:coreProperties>
</file>