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183B66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712BAE">
        <w:rPr>
          <w:rFonts w:hint="eastAsia"/>
          <w:sz w:val="32"/>
          <w:szCs w:val="32"/>
        </w:rPr>
        <w:t>外送員取錯餐事件</w:t>
      </w:r>
    </w:p>
    <w:p w14:paraId="459AC819" w14:textId="44F85B9D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46D028E7" w14:textId="4228A06D" w:rsidR="007C2C56" w:rsidRPr="00A23AF3" w:rsidRDefault="002E39B7" w:rsidP="00A23AF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A23AF3">
        <w:rPr>
          <w:rFonts w:ascii="新細明體" w:hAnsi="新細明體" w:cs="Tahoma"/>
          <w:b/>
          <w:bCs/>
          <w:color w:val="333333"/>
          <w:kern w:val="0"/>
        </w:rPr>
        <w:t xml:space="preserve">      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712BAE" w:rsidRPr="00712BAE">
        <w:rPr>
          <w:rFonts w:ascii="新細明體" w:hAnsi="新細明體" w:cs="Tahoma"/>
          <w:b/>
          <w:bCs/>
          <w:noProof/>
          <w:color w:val="333333"/>
          <w:kern w:val="0"/>
        </w:rPr>
        <w:drawing>
          <wp:inline distT="0" distB="0" distL="0" distR="0" wp14:anchorId="558A327E" wp14:editId="51CB0AC2">
            <wp:extent cx="2890074" cy="1615438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93" cy="16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8D686" w14:textId="34EB5E2F" w:rsidR="003C2F1E" w:rsidRPr="003C2F1E" w:rsidRDefault="003C2F1E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74E5FB52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5876AF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548B29DF" w14:textId="62C4A195" w:rsidR="004E0B39" w:rsidRPr="00622944" w:rsidRDefault="004E0B39" w:rsidP="004E0B3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E0B3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有一名外送員是外籍配偶，白天擺攤、晚上外送，他說當天不小心多拿餐點，馬上回撥給火鍋店，但餐點才4百61元，業者卻因此要求賠他3千。</w:t>
      </w:r>
      <w:r w:rsidRPr="004E0B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4E0B3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4E0B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4E0B3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2022/06/10 </w:t>
      </w:r>
      <w:r w:rsidRPr="004E0B3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東森新聞)</w:t>
      </w:r>
    </w:p>
    <w:p w14:paraId="7CBE5C6D" w14:textId="55B84132" w:rsidR="00622944" w:rsidRPr="00712BAE" w:rsidRDefault="00622944" w:rsidP="00622944">
      <w:pPr>
        <w:pStyle w:val="a5"/>
        <w:widowControl/>
        <w:numPr>
          <w:ilvl w:val="0"/>
          <w:numId w:val="17"/>
        </w:numPr>
        <w:shd w:val="clear" w:color="auto" w:fill="FFFFFF"/>
        <w:spacing w:before="225" w:after="225" w:line="450" w:lineRule="atLeast"/>
        <w:ind w:leftChars="0"/>
        <w:jc w:val="both"/>
        <w:textAlignment w:val="baseline"/>
        <w:rPr>
          <w:rFonts w:asciiTheme="minorEastAsia" w:hAnsiTheme="minorEastAsia" w:cs="Arial"/>
          <w:color w:val="111111"/>
          <w:kern w:val="0"/>
          <w:szCs w:val="24"/>
        </w:rPr>
      </w:pPr>
      <w:r w:rsidRPr="00712BAE">
        <w:rPr>
          <w:rFonts w:asciiTheme="minorEastAsia" w:hAnsiTheme="minorEastAsia" w:cs="Arial"/>
          <w:color w:val="111111"/>
          <w:kern w:val="0"/>
          <w:szCs w:val="24"/>
        </w:rPr>
        <w:t>外送平台興起，也衍伸不少外送員、店家、顧客間的糾紛，有店家人員在臉書PO文說，今天來店裡幫忙的人不清楚操作程序，給錯外送員餐點，她發現後連忙打給客服通知換餐，不過，外送員回店後開口要70元油錢，讓她想知道這種情況合不合理，因此忍不住上網詢問。</w:t>
      </w:r>
      <w:r w:rsidR="00A23AF3">
        <w:rPr>
          <w:rFonts w:asciiTheme="minorEastAsia" w:hAnsiTheme="minorEastAsia" w:cs="Arial" w:hint="eastAsia"/>
          <w:color w:val="111111"/>
          <w:kern w:val="0"/>
          <w:szCs w:val="24"/>
        </w:rPr>
        <w:t xml:space="preserve"> </w:t>
      </w:r>
      <w:r w:rsidR="00A23AF3">
        <w:rPr>
          <w:rFonts w:asciiTheme="minorEastAsia" w:hAnsiTheme="minorEastAsia" w:cs="Arial"/>
          <w:color w:val="111111"/>
          <w:kern w:val="0"/>
          <w:szCs w:val="24"/>
        </w:rPr>
        <w:t xml:space="preserve"> </w:t>
      </w:r>
      <w:r w:rsidR="00A23AF3">
        <w:rPr>
          <w:rFonts w:asciiTheme="minorEastAsia" w:hAnsiTheme="minorEastAsia" w:cs="Arial" w:hint="eastAsia"/>
          <w:color w:val="111111"/>
          <w:kern w:val="0"/>
          <w:szCs w:val="24"/>
        </w:rPr>
        <w:t>(</w:t>
      </w:r>
      <w:r w:rsidR="00A23AF3">
        <w:rPr>
          <w:rFonts w:asciiTheme="minorEastAsia" w:hAnsiTheme="minorEastAsia" w:cs="Arial"/>
          <w:color w:val="111111"/>
          <w:kern w:val="0"/>
          <w:szCs w:val="24"/>
        </w:rPr>
        <w:t xml:space="preserve">2022/09/23 </w:t>
      </w:r>
      <w:r w:rsidR="00A23AF3">
        <w:rPr>
          <w:rFonts w:asciiTheme="minorEastAsia" w:hAnsiTheme="minorEastAsia" w:cs="Arial" w:hint="eastAsia"/>
          <w:color w:val="111111"/>
          <w:kern w:val="0"/>
          <w:szCs w:val="24"/>
        </w:rPr>
        <w:t>自由時報)</w:t>
      </w:r>
    </w:p>
    <w:p w14:paraId="2DECBE5B" w14:textId="16624F9F" w:rsidR="00622944" w:rsidRPr="00A23AF3" w:rsidRDefault="007B0957" w:rsidP="00A23AF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712BAE">
        <w:rPr>
          <w:rFonts w:asciiTheme="minorEastAsia" w:hAnsiTheme="minorEastAsia" w:cs="Segoe UI"/>
          <w:color w:val="111111"/>
          <w:kern w:val="0"/>
          <w:szCs w:val="24"/>
          <w:shd w:val="clear" w:color="auto" w:fill="FCFCFC"/>
        </w:rPr>
        <w:t>外送員取錯餐點，店家怒告竊盜！新北市一間餐廳，發生取餐糾紛，業者指控接單後11分鐘，外送員就來取餐，告知對方餐點還沒做好，對方竟隨手拿走別人的餐點，事後還向客戶說是店家做錯了。業者不甘商譽受損，提告竊盜，外送平台表示，目前已和這名外送員停止合作。</w:t>
      </w:r>
      <w:r w:rsidRPr="00712BAE">
        <w:rPr>
          <w:rFonts w:asciiTheme="minorEastAsia" w:hAnsiTheme="minorEastAsia" w:cs="Segoe UI" w:hint="eastAsia"/>
          <w:color w:val="111111"/>
          <w:kern w:val="0"/>
          <w:szCs w:val="24"/>
          <w:shd w:val="clear" w:color="auto" w:fill="FCFCFC"/>
        </w:rPr>
        <w:t xml:space="preserve"> </w:t>
      </w:r>
      <w:r w:rsidRPr="00712BAE">
        <w:rPr>
          <w:rFonts w:asciiTheme="minorEastAsia" w:hAnsiTheme="minorEastAsia" w:cs="Segoe UI"/>
          <w:color w:val="111111"/>
          <w:kern w:val="0"/>
          <w:szCs w:val="24"/>
          <w:shd w:val="clear" w:color="auto" w:fill="FCFCFC"/>
        </w:rPr>
        <w:t xml:space="preserve">  </w:t>
      </w:r>
      <w:r w:rsidRPr="00712BAE">
        <w:rPr>
          <w:rFonts w:asciiTheme="minorEastAsia" w:hAnsiTheme="minorEastAsia" w:cs="Segoe UI" w:hint="eastAsia"/>
          <w:color w:val="111111"/>
          <w:kern w:val="0"/>
          <w:szCs w:val="24"/>
          <w:shd w:val="clear" w:color="auto" w:fill="FCFCFC"/>
        </w:rPr>
        <w:t>(</w:t>
      </w:r>
      <w:r w:rsidRPr="00712BAE">
        <w:rPr>
          <w:rFonts w:asciiTheme="minorEastAsia" w:hAnsiTheme="minorEastAsia" w:cs="Segoe UI"/>
          <w:color w:val="111111"/>
          <w:kern w:val="0"/>
          <w:szCs w:val="24"/>
          <w:shd w:val="clear" w:color="auto" w:fill="FCFCFC"/>
        </w:rPr>
        <w:t>202</w:t>
      </w:r>
      <w:r w:rsidR="00712BAE" w:rsidRPr="00712BAE">
        <w:rPr>
          <w:rFonts w:asciiTheme="minorEastAsia" w:hAnsiTheme="minorEastAsia" w:cs="Segoe UI"/>
          <w:color w:val="111111"/>
          <w:kern w:val="0"/>
          <w:szCs w:val="24"/>
          <w:shd w:val="clear" w:color="auto" w:fill="FCFCFC"/>
        </w:rPr>
        <w:t xml:space="preserve">109/24 </w:t>
      </w:r>
      <w:r w:rsidRPr="00712BAE">
        <w:rPr>
          <w:rFonts w:asciiTheme="minorEastAsia" w:hAnsiTheme="minorEastAsia" w:cs="Segoe UI" w:hint="eastAsia"/>
          <w:color w:val="111111"/>
          <w:kern w:val="0"/>
          <w:szCs w:val="24"/>
          <w:shd w:val="clear" w:color="auto" w:fill="FCFCFC"/>
        </w:rPr>
        <w:t>TVBS</w:t>
      </w:r>
      <w:r w:rsidR="00712BAE" w:rsidRPr="00712BAE">
        <w:rPr>
          <w:rFonts w:asciiTheme="minorEastAsia" w:hAnsiTheme="minorEastAsia" w:cs="Segoe UI" w:hint="eastAsia"/>
          <w:color w:val="111111"/>
          <w:kern w:val="0"/>
          <w:szCs w:val="24"/>
          <w:shd w:val="clear" w:color="auto" w:fill="FCFCFC"/>
        </w:rPr>
        <w:t>新聞網)</w:t>
      </w:r>
    </w:p>
    <w:p w14:paraId="547F0FD3" w14:textId="77777777" w:rsidR="00622944" w:rsidRPr="00A23AF3" w:rsidRDefault="00622944" w:rsidP="00A23AF3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39B80E6D" w14:textId="77777777" w:rsidR="00B17C5C" w:rsidRPr="004E0B39" w:rsidRDefault="00B17C5C" w:rsidP="004E0B39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4E68D1E5" w:rsidR="00870D93" w:rsidRDefault="009F16BC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這必需要看錯在誰，錯的人應負損害賠償責任。</w:t>
      </w:r>
    </w:p>
    <w:p w14:paraId="775FEC4C" w14:textId="77777777" w:rsidR="00EE07BF" w:rsidRPr="00EE07BF" w:rsidRDefault="00EE07BF" w:rsidP="00B870F2">
      <w:pPr>
        <w:pStyle w:val="a5"/>
        <w:widowControl/>
        <w:ind w:leftChars="0" w:left="964"/>
        <w:rPr>
          <w:rFonts w:ascii="新細明體" w:eastAsia="新細明體" w:hAnsi="新細明體" w:cs="新細明體"/>
          <w:kern w:val="0"/>
          <w:szCs w:val="24"/>
        </w:rPr>
      </w:pPr>
    </w:p>
    <w:p w14:paraId="26493002" w14:textId="0BED231D" w:rsidR="00EE07BF" w:rsidRPr="00B870F2" w:rsidRDefault="00EE07BF" w:rsidP="00B870F2">
      <w:pPr>
        <w:pStyle w:val="a5"/>
        <w:widowControl/>
        <w:numPr>
          <w:ilvl w:val="0"/>
          <w:numId w:val="16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E07BF">
        <w:rPr>
          <w:rFonts w:ascii="Arial" w:eastAsia="新細明體" w:hAnsi="Arial" w:cs="Arial"/>
          <w:color w:val="111111"/>
          <w:kern w:val="0"/>
          <w:szCs w:val="24"/>
          <w:shd w:val="clear" w:color="auto" w:fill="FFFFFF"/>
        </w:rPr>
        <w:lastRenderedPageBreak/>
        <w:t>「回報客服，他會被停權」、「店家沒有義務給外送員補貼；同樣的，外送員可以不回店家」、「店家補一杯飲料就好了</w:t>
      </w:r>
      <w:r w:rsidRPr="00EE07BF">
        <w:rPr>
          <w:rFonts w:ascii="Arial" w:eastAsia="新細明體" w:hAnsi="Arial" w:cs="Arial"/>
          <w:color w:val="111111"/>
          <w:kern w:val="0"/>
          <w:szCs w:val="24"/>
          <w:shd w:val="clear" w:color="auto" w:fill="FFFFFF"/>
        </w:rPr>
        <w:t xml:space="preserve"> </w:t>
      </w:r>
      <w:r w:rsidRPr="00EE07BF">
        <w:rPr>
          <w:rFonts w:ascii="Arial" w:eastAsia="新細明體" w:hAnsi="Arial" w:cs="Arial"/>
          <w:color w:val="111111"/>
          <w:kern w:val="0"/>
          <w:szCs w:val="24"/>
          <w:shd w:val="clear" w:color="auto" w:fill="FFFFFF"/>
        </w:rPr>
        <w:t>何必自己虧錢呢？」、「他好意思？他沒對單號欸，好笑」、「花錢買教訓！」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04ACD2E7" w:rsidR="00262755" w:rsidRDefault="00262755" w:rsidP="00870D93">
      <w:pPr>
        <w:rPr>
          <w:szCs w:val="24"/>
        </w:rPr>
      </w:pPr>
    </w:p>
    <w:p w14:paraId="7523A43B" w14:textId="77777777" w:rsidR="005876AF" w:rsidRPr="009C1B73" w:rsidRDefault="005876AF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45CA355A" w14:textId="2A1739A0" w:rsidR="00881C60" w:rsidRDefault="009F16BC" w:rsidP="009F16BC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最近外送平台興起，</w:t>
      </w:r>
      <w:r w:rsidR="00F767B1">
        <w:rPr>
          <w:rFonts w:hint="eastAsia"/>
        </w:rPr>
        <w:t>相關</w:t>
      </w:r>
      <w:r w:rsidR="00D75082">
        <w:rPr>
          <w:rFonts w:hint="eastAsia"/>
        </w:rPr>
        <w:t>店家與外送員間</w:t>
      </w:r>
      <w:r w:rsidR="00F767B1">
        <w:rPr>
          <w:rFonts w:hint="eastAsia"/>
        </w:rPr>
        <w:t>的糾紛時起，有外送員多取了餐點的、有店家給錯餐點的、有</w:t>
      </w:r>
      <w:r w:rsidR="00D75082">
        <w:rPr>
          <w:rFonts w:hint="eastAsia"/>
        </w:rPr>
        <w:t>外送員拿錯了餐點的……，</w:t>
      </w:r>
      <w:r w:rsidR="00B870F2">
        <w:rPr>
          <w:rFonts w:hint="eastAsia"/>
        </w:rPr>
        <w:t>以上所舉的就是這些典型的例子。</w:t>
      </w:r>
    </w:p>
    <w:p w14:paraId="3B8A0DD3" w14:textId="792E6C36" w:rsidR="0091488C" w:rsidRDefault="0091488C" w:rsidP="009F16BC"/>
    <w:p w14:paraId="21E9FB03" w14:textId="2C1BF62F" w:rsidR="008B7FC5" w:rsidRDefault="00B870F2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看來這些錯誤，除</w:t>
      </w:r>
      <w:r w:rsidR="007410B7">
        <w:rPr>
          <w:rFonts w:hint="eastAsia"/>
        </w:rPr>
        <w:t>了</w:t>
      </w:r>
      <w:r>
        <w:rPr>
          <w:rFonts w:hint="eastAsia"/>
        </w:rPr>
        <w:t>故意的</w:t>
      </w:r>
      <w:r w:rsidR="007410B7">
        <w:rPr>
          <w:rFonts w:hint="eastAsia"/>
        </w:rPr>
        <w:t>可能涉及偷竊之外，</w:t>
      </w:r>
      <w:r>
        <w:rPr>
          <w:rFonts w:hint="eastAsia"/>
        </w:rPr>
        <w:t>絕大多數</w:t>
      </w:r>
      <w:r w:rsidR="005876AF">
        <w:rPr>
          <w:rFonts w:hint="eastAsia"/>
        </w:rPr>
        <w:t>應該</w:t>
      </w:r>
      <w:r>
        <w:rPr>
          <w:rFonts w:hint="eastAsia"/>
        </w:rPr>
        <w:t>都不是故意的</w:t>
      </w:r>
      <w:r w:rsidR="007410B7">
        <w:rPr>
          <w:rFonts w:hint="eastAsia"/>
        </w:rPr>
        <w:t>，只是人為失誤。以人性化的觀點來看，無意的人為失誤也是人性的一部份</w:t>
      </w:r>
      <w:r w:rsidR="0092306F">
        <w:rPr>
          <w:rFonts w:hint="eastAsia"/>
        </w:rPr>
        <w:t>，所以就要靠管理</w:t>
      </w:r>
      <w:r w:rsidR="0092306F">
        <w:rPr>
          <w:rFonts w:hint="eastAsia"/>
        </w:rPr>
        <w:t>(</w:t>
      </w:r>
      <w:r w:rsidR="0092306F">
        <w:rPr>
          <w:rFonts w:hint="eastAsia"/>
        </w:rPr>
        <w:t>更好的流程規劃</w:t>
      </w:r>
      <w:r w:rsidR="0092306F">
        <w:rPr>
          <w:rFonts w:hint="eastAsia"/>
        </w:rPr>
        <w:t>)</w:t>
      </w:r>
      <w:r w:rsidR="0092306F">
        <w:rPr>
          <w:rFonts w:hint="eastAsia"/>
        </w:rPr>
        <w:t>來避免。</w:t>
      </w:r>
    </w:p>
    <w:p w14:paraId="14221C97" w14:textId="7BAF7B89" w:rsidR="0092306F" w:rsidRDefault="0092306F" w:rsidP="00E37B2B"/>
    <w:p w14:paraId="16232255" w14:textId="435785A8" w:rsidR="0092306F" w:rsidRDefault="0092306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我們不妨看一下</w:t>
      </w:r>
      <w:r w:rsidR="00C51A7C">
        <w:rPr>
          <w:rFonts w:hint="eastAsia"/>
        </w:rPr>
        <w:t>店家對於不同的訂單打包的方式外表上</w:t>
      </w:r>
      <w:r w:rsidR="000B3E92">
        <w:rPr>
          <w:rFonts w:hint="eastAsia"/>
        </w:rPr>
        <w:t>的</w:t>
      </w:r>
      <w:r w:rsidR="00C51A7C">
        <w:rPr>
          <w:rFonts w:hint="eastAsia"/>
        </w:rPr>
        <w:t>差別</w:t>
      </w:r>
      <w:r w:rsidR="000B3E92">
        <w:rPr>
          <w:rFonts w:hint="eastAsia"/>
        </w:rPr>
        <w:t>是否</w:t>
      </w:r>
      <w:r w:rsidR="00C51A7C">
        <w:rPr>
          <w:rFonts w:hint="eastAsia"/>
        </w:rPr>
        <w:t>明顯</w:t>
      </w:r>
      <w:r w:rsidR="000B3E92">
        <w:rPr>
          <w:rFonts w:hint="eastAsia"/>
        </w:rPr>
        <w:t>？是不是</w:t>
      </w:r>
      <w:r w:rsidR="00C51A7C">
        <w:rPr>
          <w:rFonts w:hint="eastAsia"/>
        </w:rPr>
        <w:t>只有在包裝袋外貼上</w:t>
      </w:r>
      <w:r w:rsidR="00021380">
        <w:rPr>
          <w:rFonts w:hint="eastAsia"/>
        </w:rPr>
        <w:t>相</w:t>
      </w:r>
      <w:r w:rsidR="00C51A7C">
        <w:rPr>
          <w:rFonts w:hint="eastAsia"/>
        </w:rPr>
        <w:t>同的標</w:t>
      </w:r>
      <w:r w:rsidR="00021380">
        <w:rPr>
          <w:rFonts w:hint="eastAsia"/>
        </w:rPr>
        <w:t>籤，標籤上的訂單號碼或品項標註不同而已</w:t>
      </w:r>
      <w:r w:rsidR="000B3E92">
        <w:rPr>
          <w:rFonts w:hint="eastAsia"/>
        </w:rPr>
        <w:t>？</w:t>
      </w:r>
      <w:r w:rsidR="00021380">
        <w:rPr>
          <w:rFonts w:hint="eastAsia"/>
        </w:rPr>
        <w:t>尤其取件時</w:t>
      </w:r>
      <w:r w:rsidR="00EA3B14">
        <w:rPr>
          <w:rFonts w:hint="eastAsia"/>
        </w:rPr>
        <w:t>店家或外送員又</w:t>
      </w:r>
      <w:r w:rsidR="000B3E92">
        <w:rPr>
          <w:rFonts w:hint="eastAsia"/>
        </w:rPr>
        <w:t>大多是在</w:t>
      </w:r>
      <w:r w:rsidR="00EA3B14">
        <w:rPr>
          <w:rFonts w:hint="eastAsia"/>
        </w:rPr>
        <w:t>用餐尖峰</w:t>
      </w:r>
      <w:r w:rsidR="000B3E92">
        <w:rPr>
          <w:rFonts w:hint="eastAsia"/>
        </w:rPr>
        <w:t>，</w:t>
      </w:r>
      <w:r w:rsidR="00EA3B14">
        <w:rPr>
          <w:rFonts w:hint="eastAsia"/>
        </w:rPr>
        <w:t>可能因為</w:t>
      </w:r>
      <w:r w:rsidR="000B3E92">
        <w:rPr>
          <w:rFonts w:hint="eastAsia"/>
        </w:rPr>
        <w:t>趕時間或太忙，</w:t>
      </w:r>
      <w:r w:rsidR="00EA3B14">
        <w:rPr>
          <w:rFonts w:hint="eastAsia"/>
        </w:rPr>
        <w:t>不見得會每單都打開包裝袋確認，由而發生誤取誤給的狀況。</w:t>
      </w:r>
    </w:p>
    <w:p w14:paraId="646A1958" w14:textId="555B2A92" w:rsidR="00AA07B2" w:rsidRDefault="00AA07B2" w:rsidP="00E37B2B"/>
    <w:p w14:paraId="2FFA68EA" w14:textId="77777777" w:rsidR="00F4284F" w:rsidRDefault="00AA07B2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不論是外送員或店家發生了錯誤</w:t>
      </w:r>
      <w:r w:rsidR="005342B2">
        <w:rPr>
          <w:rFonts w:hint="eastAsia"/>
        </w:rPr>
        <w:t>，當然會產生額外的成本，例如延誤了送餐時間、多跑一趟、重覆備餐</w:t>
      </w:r>
      <w:r w:rsidR="0074059D">
        <w:rPr>
          <w:rFonts w:hint="eastAsia"/>
        </w:rPr>
        <w:t>……等等，應該如何分攤才合理？</w:t>
      </w:r>
      <w:r w:rsidR="00FC028E">
        <w:rPr>
          <w:rFonts w:hint="eastAsia"/>
        </w:rPr>
        <w:t>為什麼會發生送餐員隨手拿了別人的餐而店家當時沒</w:t>
      </w:r>
      <w:r w:rsidR="00A4669F">
        <w:rPr>
          <w:rFonts w:hint="eastAsia"/>
        </w:rPr>
        <w:t>阻止？為什麼店家做錯了餐外送員</w:t>
      </w:r>
      <w:r w:rsidR="00610AAF">
        <w:rPr>
          <w:rFonts w:hint="eastAsia"/>
        </w:rPr>
        <w:t>取餐時</w:t>
      </w:r>
      <w:r w:rsidR="00A4669F">
        <w:rPr>
          <w:rFonts w:hint="eastAsia"/>
        </w:rPr>
        <w:t>沒核對清楚？為什麼會被送餐員多拿？</w:t>
      </w:r>
      <w:r w:rsidR="00EC2C82">
        <w:rPr>
          <w:rFonts w:hint="eastAsia"/>
        </w:rPr>
        <w:t>甚至於為什麼會漏湯汁？為什麼</w:t>
      </w:r>
      <w:r w:rsidR="00017EF8">
        <w:rPr>
          <w:rFonts w:hint="eastAsia"/>
        </w:rPr>
        <w:t>餐食</w:t>
      </w:r>
      <w:r w:rsidR="00EC2C82">
        <w:rPr>
          <w:rFonts w:hint="eastAsia"/>
        </w:rPr>
        <w:t>會被污染？為什麼</w:t>
      </w:r>
      <w:r w:rsidR="00017EF8">
        <w:rPr>
          <w:rFonts w:hint="eastAsia"/>
        </w:rPr>
        <w:t>……，可見我們對於外送服務</w:t>
      </w:r>
      <w:r w:rsidR="00007261">
        <w:rPr>
          <w:rFonts w:hint="eastAsia"/>
        </w:rPr>
        <w:t>的流程管理</w:t>
      </w:r>
      <w:r w:rsidR="00017EF8">
        <w:rPr>
          <w:rFonts w:hint="eastAsia"/>
        </w:rPr>
        <w:t>還有很多改善的空間。</w:t>
      </w:r>
    </w:p>
    <w:p w14:paraId="399E2D0D" w14:textId="77777777" w:rsidR="00F4284F" w:rsidRDefault="00F4284F" w:rsidP="00E37B2B"/>
    <w:p w14:paraId="257D0892" w14:textId="02F5AD58" w:rsidR="00AA07B2" w:rsidRDefault="00017EF8" w:rsidP="00F4284F">
      <w:pPr>
        <w:ind w:firstLineChars="200" w:firstLine="480"/>
      </w:pPr>
      <w:r>
        <w:rPr>
          <w:rFonts w:hint="eastAsia"/>
        </w:rPr>
        <w:t>如果</w:t>
      </w:r>
      <w:r w:rsidR="00F4284F">
        <w:rPr>
          <w:rFonts w:hint="eastAsia"/>
        </w:rPr>
        <w:t>應</w:t>
      </w:r>
      <w:r w:rsidR="00007261">
        <w:rPr>
          <w:rFonts w:hint="eastAsia"/>
        </w:rPr>
        <w:t>對</w:t>
      </w:r>
      <w:r w:rsidR="00F4284F">
        <w:rPr>
          <w:rFonts w:hint="eastAsia"/>
        </w:rPr>
        <w:t>這類問題的對</w:t>
      </w:r>
      <w:r w:rsidR="00007261">
        <w:rPr>
          <w:rFonts w:hint="eastAsia"/>
        </w:rPr>
        <w:t>策是</w:t>
      </w:r>
      <w:r>
        <w:rPr>
          <w:rFonts w:hint="eastAsia"/>
        </w:rPr>
        <w:t>提告竊盜、</w:t>
      </w:r>
      <w:r w:rsidR="00007261">
        <w:rPr>
          <w:rFonts w:hint="eastAsia"/>
        </w:rPr>
        <w:t>開除送餐員、扣罰錢、要求賠償……，請問</w:t>
      </w:r>
      <w:r w:rsidR="004B1717">
        <w:rPr>
          <w:rFonts w:hint="eastAsia"/>
        </w:rPr>
        <w:t>能夠解決問題嗎？</w:t>
      </w:r>
      <w:r w:rsidR="002229D1">
        <w:rPr>
          <w:rFonts w:hint="eastAsia"/>
        </w:rPr>
        <w:t>同學們，你還有什麼補充意見，請提出分享討論。</w:t>
      </w:r>
    </w:p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814C" w14:textId="77777777" w:rsidR="0039730A" w:rsidRDefault="0039730A" w:rsidP="00551421">
      <w:r>
        <w:separator/>
      </w:r>
    </w:p>
  </w:endnote>
  <w:endnote w:type="continuationSeparator" w:id="0">
    <w:p w14:paraId="2BEF1E24" w14:textId="77777777" w:rsidR="0039730A" w:rsidRDefault="0039730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6FD2" w14:textId="77777777" w:rsidR="0039730A" w:rsidRDefault="0039730A" w:rsidP="00551421">
      <w:r>
        <w:separator/>
      </w:r>
    </w:p>
  </w:footnote>
  <w:footnote w:type="continuationSeparator" w:id="0">
    <w:p w14:paraId="7A87DAF0" w14:textId="77777777" w:rsidR="0039730A" w:rsidRDefault="0039730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7261"/>
    <w:rsid w:val="00017EF8"/>
    <w:rsid w:val="0002057F"/>
    <w:rsid w:val="00021380"/>
    <w:rsid w:val="00063A6E"/>
    <w:rsid w:val="000A5495"/>
    <w:rsid w:val="000B0F70"/>
    <w:rsid w:val="000B3E92"/>
    <w:rsid w:val="000D2716"/>
    <w:rsid w:val="000D4B8F"/>
    <w:rsid w:val="000E6EDC"/>
    <w:rsid w:val="000E7E16"/>
    <w:rsid w:val="00104D76"/>
    <w:rsid w:val="00116150"/>
    <w:rsid w:val="001264F5"/>
    <w:rsid w:val="00136E06"/>
    <w:rsid w:val="001454C1"/>
    <w:rsid w:val="00161BC9"/>
    <w:rsid w:val="001C5D02"/>
    <w:rsid w:val="00212296"/>
    <w:rsid w:val="002229D1"/>
    <w:rsid w:val="00234CD0"/>
    <w:rsid w:val="00254806"/>
    <w:rsid w:val="00262755"/>
    <w:rsid w:val="00277D27"/>
    <w:rsid w:val="00284937"/>
    <w:rsid w:val="00297CF7"/>
    <w:rsid w:val="002B6E31"/>
    <w:rsid w:val="002D6D78"/>
    <w:rsid w:val="002E22C5"/>
    <w:rsid w:val="002E39B7"/>
    <w:rsid w:val="002F7522"/>
    <w:rsid w:val="00302F40"/>
    <w:rsid w:val="00312597"/>
    <w:rsid w:val="00321786"/>
    <w:rsid w:val="00326F2E"/>
    <w:rsid w:val="00335EDF"/>
    <w:rsid w:val="00354C8F"/>
    <w:rsid w:val="00361864"/>
    <w:rsid w:val="003834BB"/>
    <w:rsid w:val="00392CD3"/>
    <w:rsid w:val="0039730A"/>
    <w:rsid w:val="003A6515"/>
    <w:rsid w:val="003C2B6E"/>
    <w:rsid w:val="003C2F1E"/>
    <w:rsid w:val="003C4875"/>
    <w:rsid w:val="003C7408"/>
    <w:rsid w:val="003F0DE0"/>
    <w:rsid w:val="003F1C7F"/>
    <w:rsid w:val="00436C8B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B1717"/>
    <w:rsid w:val="004C1205"/>
    <w:rsid w:val="004E0B39"/>
    <w:rsid w:val="004F4C59"/>
    <w:rsid w:val="005308A0"/>
    <w:rsid w:val="00530A8C"/>
    <w:rsid w:val="005342B2"/>
    <w:rsid w:val="00551421"/>
    <w:rsid w:val="0058162B"/>
    <w:rsid w:val="005876AF"/>
    <w:rsid w:val="005D11C6"/>
    <w:rsid w:val="005F2421"/>
    <w:rsid w:val="00610AAF"/>
    <w:rsid w:val="00617A01"/>
    <w:rsid w:val="00622944"/>
    <w:rsid w:val="00633579"/>
    <w:rsid w:val="006338E7"/>
    <w:rsid w:val="006340B5"/>
    <w:rsid w:val="006375FB"/>
    <w:rsid w:val="00646DE4"/>
    <w:rsid w:val="0066195E"/>
    <w:rsid w:val="006E499E"/>
    <w:rsid w:val="00712BAE"/>
    <w:rsid w:val="0072431A"/>
    <w:rsid w:val="00724C8B"/>
    <w:rsid w:val="007303BC"/>
    <w:rsid w:val="0073612C"/>
    <w:rsid w:val="0074059D"/>
    <w:rsid w:val="007410B7"/>
    <w:rsid w:val="00763E64"/>
    <w:rsid w:val="00772AA3"/>
    <w:rsid w:val="00781D3C"/>
    <w:rsid w:val="00796CF6"/>
    <w:rsid w:val="007B0957"/>
    <w:rsid w:val="007B4FE1"/>
    <w:rsid w:val="007C1704"/>
    <w:rsid w:val="007C2C56"/>
    <w:rsid w:val="0083760D"/>
    <w:rsid w:val="00856652"/>
    <w:rsid w:val="00870D93"/>
    <w:rsid w:val="00871618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2306F"/>
    <w:rsid w:val="00945985"/>
    <w:rsid w:val="00946196"/>
    <w:rsid w:val="00957ED1"/>
    <w:rsid w:val="009C1B73"/>
    <w:rsid w:val="009C5872"/>
    <w:rsid w:val="009F16BC"/>
    <w:rsid w:val="00A14640"/>
    <w:rsid w:val="00A23AF3"/>
    <w:rsid w:val="00A31660"/>
    <w:rsid w:val="00A3664E"/>
    <w:rsid w:val="00A42C57"/>
    <w:rsid w:val="00A460BB"/>
    <w:rsid w:val="00A462C1"/>
    <w:rsid w:val="00A4669F"/>
    <w:rsid w:val="00AA07B2"/>
    <w:rsid w:val="00AA5312"/>
    <w:rsid w:val="00AB17EC"/>
    <w:rsid w:val="00AC7030"/>
    <w:rsid w:val="00B100E7"/>
    <w:rsid w:val="00B103FE"/>
    <w:rsid w:val="00B17C5C"/>
    <w:rsid w:val="00B233BB"/>
    <w:rsid w:val="00B34773"/>
    <w:rsid w:val="00B81B76"/>
    <w:rsid w:val="00B870F2"/>
    <w:rsid w:val="00B9764D"/>
    <w:rsid w:val="00BA2052"/>
    <w:rsid w:val="00C24038"/>
    <w:rsid w:val="00C3409D"/>
    <w:rsid w:val="00C5043A"/>
    <w:rsid w:val="00C51A7C"/>
    <w:rsid w:val="00C5433D"/>
    <w:rsid w:val="00C61E75"/>
    <w:rsid w:val="00C813DB"/>
    <w:rsid w:val="00C96F62"/>
    <w:rsid w:val="00C97188"/>
    <w:rsid w:val="00CB42E4"/>
    <w:rsid w:val="00CE1906"/>
    <w:rsid w:val="00CE4CB7"/>
    <w:rsid w:val="00D32055"/>
    <w:rsid w:val="00D75082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33C3"/>
    <w:rsid w:val="00E67AA9"/>
    <w:rsid w:val="00EA3B14"/>
    <w:rsid w:val="00EC2C82"/>
    <w:rsid w:val="00EC4E65"/>
    <w:rsid w:val="00ED51BE"/>
    <w:rsid w:val="00EE07BF"/>
    <w:rsid w:val="00EE115B"/>
    <w:rsid w:val="00EF7A24"/>
    <w:rsid w:val="00F12019"/>
    <w:rsid w:val="00F4284F"/>
    <w:rsid w:val="00F767B1"/>
    <w:rsid w:val="00F93ACD"/>
    <w:rsid w:val="00FC028E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42</cp:revision>
  <dcterms:created xsi:type="dcterms:W3CDTF">2018-08-05T07:22:00Z</dcterms:created>
  <dcterms:modified xsi:type="dcterms:W3CDTF">2022-06-26T07:21:00Z</dcterms:modified>
</cp:coreProperties>
</file>