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1720A236"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1150F9">
        <w:rPr>
          <w:rFonts w:hint="eastAsia"/>
          <w:sz w:val="32"/>
          <w:szCs w:val="32"/>
        </w:rPr>
        <w:t>土耳其台灣搜救隊</w:t>
      </w:r>
    </w:p>
    <w:p w14:paraId="459AC819" w14:textId="44C7CF04" w:rsidR="005D11C6" w:rsidRDefault="005D11C6" w:rsidP="00D86FAB">
      <w:pPr>
        <w:spacing w:after="240"/>
        <w:rPr>
          <w:rFonts w:cs="Tahoma"/>
          <w:b/>
          <w:bCs/>
          <w:color w:val="333333"/>
        </w:rPr>
      </w:pPr>
    </w:p>
    <w:p w14:paraId="065E640A" w14:textId="405D950F" w:rsidR="00FD40BF" w:rsidRPr="00985887" w:rsidRDefault="00EB687D" w:rsidP="00D86FAB">
      <w:pPr>
        <w:spacing w:after="240"/>
        <w:rPr>
          <w:rFonts w:cs="Tahoma"/>
          <w:b/>
          <w:bCs/>
          <w:color w:val="333333"/>
        </w:rPr>
      </w:pPr>
      <w:r w:rsidRPr="00EB687D">
        <w:rPr>
          <w:rFonts w:cs="Tahoma"/>
          <w:b/>
          <w:bCs/>
          <w:noProof/>
          <w:color w:val="333333"/>
        </w:rPr>
        <w:drawing>
          <wp:anchor distT="0" distB="0" distL="114300" distR="114300" simplePos="0" relativeHeight="251659264" behindDoc="0" locked="0" layoutInCell="1" allowOverlap="1" wp14:anchorId="70F8ABA6" wp14:editId="5F2D046D">
            <wp:simplePos x="0" y="0"/>
            <wp:positionH relativeFrom="column">
              <wp:posOffset>3670935</wp:posOffset>
            </wp:positionH>
            <wp:positionV relativeFrom="paragraph">
              <wp:posOffset>-2007870</wp:posOffset>
            </wp:positionV>
            <wp:extent cx="2873375" cy="2155190"/>
            <wp:effectExtent l="0" t="0" r="0" b="3810"/>
            <wp:wrapTopAndBottom/>
            <wp:docPr id="1" name="圖片 1" descr="一張含有 個人,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個人, 團體 的圖片&#10;&#10;自動產生的描述"/>
                    <pic:cNvPicPr/>
                  </pic:nvPicPr>
                  <pic:blipFill>
                    <a:blip r:embed="rId7"/>
                    <a:stretch>
                      <a:fillRect/>
                    </a:stretch>
                  </pic:blipFill>
                  <pic:spPr>
                    <a:xfrm>
                      <a:off x="0" y="0"/>
                      <a:ext cx="2873375" cy="2155190"/>
                    </a:xfrm>
                    <a:prstGeom prst="rect">
                      <a:avLst/>
                    </a:prstGeom>
                  </pic:spPr>
                </pic:pic>
              </a:graphicData>
            </a:graphic>
            <wp14:sizeRelH relativeFrom="margin">
              <wp14:pctWidth>0</wp14:pctWidth>
            </wp14:sizeRelH>
            <wp14:sizeRelV relativeFrom="margin">
              <wp14:pctHeight>0</wp14:pctHeight>
            </wp14:sizeRelV>
          </wp:anchor>
        </w:drawing>
      </w:r>
      <w:r w:rsidR="002E39B7">
        <w:rPr>
          <w:rFonts w:cs="Tahoma" w:hint="eastAsia"/>
          <w:b/>
          <w:bCs/>
          <w:color w:val="333333"/>
        </w:rPr>
        <w:t xml:space="preserve"> </w:t>
      </w:r>
      <w:r w:rsidR="002E39B7">
        <w:rPr>
          <w:rFonts w:cs="Tahoma"/>
          <w:b/>
          <w:bCs/>
          <w:color w:val="333333"/>
        </w:rPr>
        <w:t xml:space="preserve">    </w:t>
      </w:r>
      <w:r w:rsidR="000D4B8F">
        <w:rPr>
          <w:rFonts w:cs="Tahoma"/>
          <w:b/>
          <w:bCs/>
          <w:color w:val="333333"/>
        </w:rPr>
        <w:t xml:space="preserve"> </w:t>
      </w:r>
    </w:p>
    <w:p w14:paraId="338E5363" w14:textId="4A7FEE0D" w:rsidR="00D86FAB" w:rsidRDefault="00D86FAB" w:rsidP="00D86FAB">
      <w:pPr>
        <w:spacing w:after="240"/>
        <w:rPr>
          <w:rFonts w:cs="Tahoma"/>
          <w:b/>
          <w:bCs/>
          <w:color w:val="333333"/>
        </w:rPr>
      </w:pPr>
      <w:r w:rsidRPr="00554664">
        <w:rPr>
          <w:rFonts w:cs="Tahoma" w:hint="eastAsia"/>
          <w:b/>
          <w:bCs/>
          <w:color w:val="333333"/>
        </w:rPr>
        <w:t>以下為</w:t>
      </w:r>
      <w:r w:rsidR="006459F2">
        <w:rPr>
          <w:rFonts w:cs="Tahoma" w:hint="eastAsia"/>
          <w:b/>
          <w:bCs/>
          <w:color w:val="333333"/>
        </w:rPr>
        <w:t>數</w:t>
      </w:r>
      <w:r w:rsidRPr="00554664">
        <w:rPr>
          <w:rFonts w:cs="Tahoma" w:hint="eastAsia"/>
          <w:b/>
          <w:bCs/>
          <w:color w:val="333333"/>
        </w:rPr>
        <w:t>則新聞報導，請就此事件加以評論：</w:t>
      </w:r>
    </w:p>
    <w:p w14:paraId="33FEF3B8" w14:textId="0A1EB666" w:rsidR="001150F9" w:rsidRPr="00745B1E" w:rsidRDefault="00745B1E" w:rsidP="00745B1E">
      <w:pPr>
        <w:pStyle w:val="a5"/>
        <w:widowControl/>
        <w:numPr>
          <w:ilvl w:val="0"/>
          <w:numId w:val="17"/>
        </w:numPr>
        <w:ind w:leftChars="0"/>
        <w:rPr>
          <w:rFonts w:asciiTheme="minorEastAsia" w:hAnsiTheme="minorEastAsia" w:cs="新細明體"/>
          <w:kern w:val="0"/>
          <w:szCs w:val="24"/>
        </w:rPr>
      </w:pPr>
      <w:r w:rsidRPr="00745B1E">
        <w:rPr>
          <w:rFonts w:asciiTheme="minorEastAsia" w:hAnsiTheme="minorEastAsia" w:cs="Arial"/>
          <w:color w:val="343434"/>
          <w:kern w:val="0"/>
          <w:szCs w:val="24"/>
          <w:shd w:val="clear" w:color="auto" w:fill="FFFFFF"/>
        </w:rPr>
        <w:t>土耳其南部在台灣時間今(6)日上午9時17分發生規模7.8強震，內政部消防署特種搜救隊在獲知訊息後，即開始準備赴土耳其救災事宜，經外交部主動連絡土國台辦事處，確認土國救援需求後，在今天晚間9點派出第一批搜救隊搭乘晚間土耳其航空班機赴土耳其協助救災，內政部長林右昌、外交部長吳釗燮到機場為隊員授旗，預祝圓滿達成任務。</w:t>
      </w:r>
      <w:r w:rsidR="00C75540" w:rsidRPr="00745B1E">
        <w:rPr>
          <w:rFonts w:asciiTheme="minorEastAsia" w:hAnsiTheme="minorEastAsia" w:cs="Arial" w:hint="eastAsia"/>
          <w:color w:val="000000" w:themeColor="text1"/>
          <w:kern w:val="0"/>
          <w:szCs w:val="24"/>
        </w:rPr>
        <w:t xml:space="preserve"> </w:t>
      </w:r>
      <w:r w:rsidR="00C75540" w:rsidRPr="00745B1E">
        <w:rPr>
          <w:rFonts w:asciiTheme="minorEastAsia" w:hAnsiTheme="minorEastAsia" w:cs="Arial"/>
          <w:color w:val="000000" w:themeColor="text1"/>
          <w:kern w:val="0"/>
          <w:szCs w:val="24"/>
        </w:rPr>
        <w:t xml:space="preserve">  </w:t>
      </w:r>
      <w:r w:rsidR="00C75540" w:rsidRPr="00745B1E">
        <w:rPr>
          <w:rFonts w:asciiTheme="minorEastAsia" w:hAnsiTheme="minorEastAsia" w:cs="Arial" w:hint="eastAsia"/>
          <w:color w:val="000000" w:themeColor="text1"/>
          <w:kern w:val="0"/>
          <w:szCs w:val="24"/>
        </w:rPr>
        <w:t>(</w:t>
      </w:r>
      <w:r w:rsidR="00C75540" w:rsidRPr="00745B1E">
        <w:rPr>
          <w:rFonts w:asciiTheme="minorEastAsia" w:hAnsiTheme="minorEastAsia" w:cs="Arial"/>
          <w:color w:val="000000" w:themeColor="text1"/>
          <w:kern w:val="0"/>
          <w:szCs w:val="24"/>
        </w:rPr>
        <w:t>2023/02/</w:t>
      </w:r>
      <w:r w:rsidR="00EB687D" w:rsidRPr="00745B1E">
        <w:rPr>
          <w:rFonts w:asciiTheme="minorEastAsia" w:hAnsiTheme="minorEastAsia" w:cs="Arial"/>
          <w:color w:val="000000" w:themeColor="text1"/>
          <w:kern w:val="0"/>
          <w:szCs w:val="24"/>
        </w:rPr>
        <w:t>0</w:t>
      </w:r>
      <w:r w:rsidR="00C75540" w:rsidRPr="00745B1E">
        <w:rPr>
          <w:rFonts w:asciiTheme="minorEastAsia" w:hAnsiTheme="minorEastAsia" w:cs="Arial"/>
          <w:color w:val="000000" w:themeColor="text1"/>
          <w:kern w:val="0"/>
          <w:szCs w:val="24"/>
        </w:rPr>
        <w:t xml:space="preserve">6 </w:t>
      </w:r>
      <w:r w:rsidR="00C75540" w:rsidRPr="00745B1E">
        <w:rPr>
          <w:rFonts w:asciiTheme="minorEastAsia" w:hAnsiTheme="minorEastAsia" w:cs="Arial" w:hint="eastAsia"/>
          <w:color w:val="000000" w:themeColor="text1"/>
          <w:kern w:val="0"/>
          <w:szCs w:val="24"/>
        </w:rPr>
        <w:t>內政部祕書室)</w:t>
      </w:r>
    </w:p>
    <w:p w14:paraId="6720D714" w14:textId="6EA7CBEB" w:rsidR="00C75540" w:rsidRPr="002A04EC" w:rsidRDefault="00C75540" w:rsidP="00C75540">
      <w:pPr>
        <w:pStyle w:val="a5"/>
        <w:widowControl/>
        <w:numPr>
          <w:ilvl w:val="0"/>
          <w:numId w:val="17"/>
        </w:numPr>
        <w:shd w:val="clear" w:color="auto" w:fill="FFFFFF"/>
        <w:spacing w:after="100" w:afterAutospacing="1" w:line="480" w:lineRule="atLeast"/>
        <w:ind w:leftChars="0"/>
        <w:outlineLvl w:val="1"/>
        <w:rPr>
          <w:rFonts w:asciiTheme="minorEastAsia" w:hAnsiTheme="minorEastAsia" w:cs="Arial"/>
          <w:color w:val="000000" w:themeColor="text1"/>
          <w:kern w:val="0"/>
          <w:szCs w:val="24"/>
        </w:rPr>
      </w:pPr>
      <w:r w:rsidRPr="002A04EC">
        <w:rPr>
          <w:rFonts w:asciiTheme="minorEastAsia" w:hAnsiTheme="minorEastAsia" w:cs="Arial"/>
          <w:color w:val="000000" w:themeColor="text1"/>
          <w:kern w:val="0"/>
          <w:szCs w:val="24"/>
        </w:rPr>
        <w:t>土耳其震災進入第7天，期間台灣搜救隊在重災區阿德亞曼救出2名女子，1人幸運生還。有媒體報導「正港台灣人」的土耳其教授葉瑪思，在現場替台灣隊抱不平，稱「台灣搜救隊發現生還者，卻被趕走，好像被當成玩具」，對此消防署回應「考量受災國當地的需求、民風與民情，全力配合」。</w:t>
      </w:r>
      <w:r w:rsidRPr="002A04EC">
        <w:rPr>
          <w:rFonts w:asciiTheme="minorEastAsia" w:hAnsiTheme="minorEastAsia" w:cs="Arial" w:hint="eastAsia"/>
          <w:color w:val="000000" w:themeColor="text1"/>
          <w:kern w:val="0"/>
          <w:szCs w:val="24"/>
        </w:rPr>
        <w:t xml:space="preserve"> </w:t>
      </w:r>
      <w:r w:rsidRPr="002A04EC">
        <w:rPr>
          <w:rFonts w:asciiTheme="minorEastAsia" w:hAnsiTheme="minorEastAsia" w:cs="Arial"/>
          <w:color w:val="000000" w:themeColor="text1"/>
          <w:kern w:val="0"/>
          <w:szCs w:val="24"/>
        </w:rPr>
        <w:t xml:space="preserve"> </w:t>
      </w:r>
    </w:p>
    <w:p w14:paraId="226BFD83" w14:textId="6ADAF4E8" w:rsidR="002A04EC" w:rsidRPr="002A04EC" w:rsidRDefault="002A04EC" w:rsidP="002A04EC">
      <w:pPr>
        <w:pStyle w:val="a5"/>
        <w:widowControl/>
        <w:shd w:val="clear" w:color="auto" w:fill="FFFFFF"/>
        <w:spacing w:before="100" w:beforeAutospacing="1" w:after="100" w:afterAutospacing="1" w:line="480" w:lineRule="atLeast"/>
        <w:ind w:leftChars="0" w:left="956"/>
        <w:jc w:val="both"/>
        <w:textAlignment w:val="baseline"/>
        <w:rPr>
          <w:rFonts w:asciiTheme="minorEastAsia" w:hAnsiTheme="minorEastAsia" w:cs="新細明體"/>
          <w:color w:val="000000" w:themeColor="text1"/>
          <w:kern w:val="0"/>
          <w:szCs w:val="24"/>
        </w:rPr>
      </w:pPr>
      <w:r w:rsidRPr="002A04EC">
        <w:rPr>
          <w:rFonts w:asciiTheme="minorEastAsia" w:hAnsiTheme="minorEastAsia" w:cs="新細明體" w:hint="eastAsia"/>
          <w:color w:val="000000" w:themeColor="text1"/>
          <w:kern w:val="0"/>
          <w:szCs w:val="24"/>
        </w:rPr>
        <w:t xml:space="preserve">一名消防隊員透露，事實上，國際搜救人道救援時，這種情況很常見，不只台灣，連日本、美國搜救隊都有被「客氣請走」的經驗，直說「當地政府等單位自然會想要搶功，但是也不能說是搶功，畢竟這是他們的國家」。 </w:t>
      </w:r>
      <w:r w:rsidRPr="002A04EC">
        <w:rPr>
          <w:rFonts w:asciiTheme="minorEastAsia" w:hAnsiTheme="minorEastAsia" w:cs="新細明體"/>
          <w:color w:val="000000" w:themeColor="text1"/>
          <w:kern w:val="0"/>
          <w:szCs w:val="24"/>
        </w:rPr>
        <w:t xml:space="preserve">  </w:t>
      </w:r>
      <w:r w:rsidRPr="002A04EC">
        <w:rPr>
          <w:rFonts w:asciiTheme="minorEastAsia" w:hAnsiTheme="minorEastAsia" w:cs="Arial" w:hint="eastAsia"/>
          <w:color w:val="000000" w:themeColor="text1"/>
          <w:kern w:val="0"/>
          <w:szCs w:val="24"/>
        </w:rPr>
        <w:t>(</w:t>
      </w:r>
      <w:r w:rsidRPr="002A04EC">
        <w:rPr>
          <w:rFonts w:asciiTheme="minorEastAsia" w:hAnsiTheme="minorEastAsia" w:cs="Arial"/>
          <w:color w:val="000000" w:themeColor="text1"/>
          <w:kern w:val="0"/>
          <w:szCs w:val="24"/>
        </w:rPr>
        <w:t xml:space="preserve">2023/02/13 </w:t>
      </w:r>
      <w:r w:rsidRPr="002A04EC">
        <w:rPr>
          <w:rFonts w:asciiTheme="minorEastAsia" w:hAnsiTheme="minorEastAsia" w:cs="Arial" w:hint="eastAsia"/>
          <w:color w:val="000000" w:themeColor="text1"/>
          <w:kern w:val="0"/>
          <w:szCs w:val="24"/>
        </w:rPr>
        <w:t>聯合新聞網)</w:t>
      </w:r>
      <w:r w:rsidRPr="002A04EC">
        <w:rPr>
          <w:rFonts w:asciiTheme="minorEastAsia" w:hAnsiTheme="minorEastAsia" w:cs="Arial"/>
          <w:color w:val="000000" w:themeColor="text1"/>
          <w:kern w:val="0"/>
          <w:szCs w:val="24"/>
        </w:rPr>
        <w:t xml:space="preserve"> </w:t>
      </w:r>
    </w:p>
    <w:p w14:paraId="74FA455F" w14:textId="7F856796" w:rsidR="00D31114" w:rsidRPr="00D31114" w:rsidRDefault="00D31114" w:rsidP="00D31114">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D31114">
        <w:rPr>
          <w:rFonts w:asciiTheme="minorEastAsia" w:hAnsiTheme="minorEastAsia" w:cs="新細明體"/>
          <w:color w:val="232A31"/>
          <w:kern w:val="0"/>
          <w:szCs w:val="24"/>
        </w:rPr>
        <w:t>據悉，台灣動員2梯次，共計130人5犬搜救隊，除消防人員外，同行的還有4名醫師、3護理師、1獸醫師以及1名結構技師前往土耳其</w:t>
      </w:r>
      <w:r w:rsidRPr="00D31114">
        <w:rPr>
          <w:rFonts w:asciiTheme="minorEastAsia" w:hAnsiTheme="minorEastAsia" w:cs="新細明體"/>
          <w:color w:val="232A31"/>
          <w:kern w:val="0"/>
          <w:szCs w:val="24"/>
        </w:rPr>
        <w:lastRenderedPageBreak/>
        <w:t>搜救，隨著地震發生後120小時，土耳其當局開始派遣大量重機具進駐進行開挖作業，台灣搜救隊考量現場環境惡劣，搜救作業已無法再進行，曾來台支援921地震搜救的土耳其AKUT搜救隊也已決定撤離，因此在前天（12日）宣布搜救任務結束，並預計明天（15日）下午搭機返台。</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2023</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0</w:t>
      </w:r>
      <w:r>
        <w:rPr>
          <w:rFonts w:asciiTheme="minorEastAsia" w:hAnsiTheme="minorEastAsia" w:cs="新細明體" w:hint="eastAsia"/>
          <w:color w:val="232A31"/>
          <w:kern w:val="0"/>
          <w:szCs w:val="24"/>
        </w:rPr>
        <w:t>2</w:t>
      </w:r>
      <w:r>
        <w:rPr>
          <w:rFonts w:asciiTheme="minorEastAsia" w:hAnsiTheme="minorEastAsia" w:cs="新細明體"/>
          <w:color w:val="232A31"/>
          <w:kern w:val="0"/>
          <w:szCs w:val="24"/>
        </w:rPr>
        <w:t>/14</w:t>
      </w:r>
      <w:r>
        <w:rPr>
          <w:rFonts w:asciiTheme="minorEastAsia" w:hAnsiTheme="minorEastAsia" w:cs="新細明體" w:hint="eastAsia"/>
          <w:color w:val="232A31"/>
          <w:kern w:val="0"/>
          <w:szCs w:val="24"/>
        </w:rPr>
        <w:t>三立新聞網)</w:t>
      </w:r>
    </w:p>
    <w:p w14:paraId="0DDE34FE" w14:textId="54C0E849" w:rsidR="00E04F75" w:rsidRPr="00E04F75" w:rsidRDefault="00E04F75" w:rsidP="00E04F75">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E04F75">
        <w:rPr>
          <w:rFonts w:asciiTheme="minorEastAsia" w:hAnsiTheme="minorEastAsia" w:cs="新細明體"/>
          <w:color w:val="232A31"/>
          <w:kern w:val="0"/>
          <w:szCs w:val="24"/>
        </w:rPr>
        <w:t>台灣第一梯搜救隊8日清晨抵達土耳其重災區阿德亞曼挺進救援，於同日傍晚在倒塌的建築物中，聽見微弱的女子呼救聲，耗費5小時才將女子救出，但女子緊急送醫後仍不幸不治，一度讓搜救隊士氣相當低迷。不過救難人員也陸續回報，表示現場滿地都是屍體，倒塌的大樓底下更能不時聞到屍臭味傳出，也讓留在台灣做後勤補給的北榮醫師廖婉如相當擔憂救難人員的心理狀況。</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2023/02/10 </w:t>
      </w:r>
      <w:r>
        <w:rPr>
          <w:rFonts w:asciiTheme="minorEastAsia" w:hAnsiTheme="minorEastAsia" w:cs="新細明體" w:hint="eastAsia"/>
          <w:color w:val="232A31"/>
          <w:kern w:val="0"/>
          <w:szCs w:val="24"/>
        </w:rPr>
        <w:t>周刊王 CTWANT)</w:t>
      </w:r>
    </w:p>
    <w:p w14:paraId="2817DA77" w14:textId="51873DA9" w:rsidR="00FC15C7" w:rsidRPr="00441D46" w:rsidRDefault="00FC15C7" w:rsidP="00FC15C7">
      <w:pPr>
        <w:pStyle w:val="a5"/>
        <w:numPr>
          <w:ilvl w:val="0"/>
          <w:numId w:val="17"/>
        </w:numPr>
        <w:ind w:leftChars="0"/>
        <w:rPr>
          <w:rFonts w:asciiTheme="minorEastAsia" w:hAnsiTheme="minorEastAsia" w:cs="新細明體"/>
          <w:szCs w:val="24"/>
        </w:rPr>
      </w:pPr>
      <w:r w:rsidRPr="00441D46">
        <w:rPr>
          <w:rFonts w:asciiTheme="minorEastAsia" w:hAnsiTheme="minorEastAsia" w:hint="eastAsia"/>
          <w:color w:val="000000"/>
          <w:szCs w:val="24"/>
        </w:rPr>
        <w:t xml:space="preserve">台灣搜救隊15日在機場準備啟程返台，現場土國民眾夾道歡送，更響起不斷的掌聲，機場電子螢幕上，寫下「感謝81隊搜救隊」，秀出台灣國旗致謝此次伸出援手幫忙的英雄們。 </w:t>
      </w:r>
      <w:r w:rsidRPr="00441D46">
        <w:rPr>
          <w:rFonts w:asciiTheme="minorEastAsia" w:hAnsiTheme="minorEastAsia"/>
          <w:color w:val="000000"/>
          <w:szCs w:val="24"/>
        </w:rPr>
        <w:t xml:space="preserve">  </w:t>
      </w:r>
      <w:r w:rsidRPr="00441D46">
        <w:rPr>
          <w:rFonts w:asciiTheme="minorEastAsia" w:hAnsiTheme="minorEastAsia" w:hint="eastAsia"/>
          <w:color w:val="000000"/>
          <w:szCs w:val="24"/>
        </w:rPr>
        <w:t>(</w:t>
      </w:r>
      <w:r w:rsidRPr="00441D46">
        <w:rPr>
          <w:rFonts w:asciiTheme="minorEastAsia" w:hAnsiTheme="minorEastAsia"/>
          <w:color w:val="000000"/>
          <w:szCs w:val="24"/>
        </w:rPr>
        <w:t xml:space="preserve">2023/02/15 </w:t>
      </w:r>
      <w:r w:rsidRPr="00441D46">
        <w:rPr>
          <w:rFonts w:asciiTheme="minorEastAsia" w:hAnsiTheme="minorEastAsia" w:hint="eastAsia"/>
          <w:color w:val="000000"/>
          <w:szCs w:val="24"/>
        </w:rPr>
        <w:t>台視新聞網)</w:t>
      </w:r>
    </w:p>
    <w:p w14:paraId="335F9EB9" w14:textId="77777777" w:rsidR="00FC15C7" w:rsidRPr="00FC15C7" w:rsidRDefault="00FC15C7" w:rsidP="00FC15C7">
      <w:pPr>
        <w:pStyle w:val="a5"/>
        <w:ind w:leftChars="0" w:left="956"/>
        <w:rPr>
          <w:rFonts w:asciiTheme="minorEastAsia" w:hAnsiTheme="minorEastAsia"/>
          <w:szCs w:val="24"/>
        </w:rPr>
      </w:pPr>
    </w:p>
    <w:p w14:paraId="5F4F65E4" w14:textId="76F2AACC" w:rsidR="005223F0" w:rsidRPr="00534A9C" w:rsidRDefault="005223F0" w:rsidP="005223F0">
      <w:pPr>
        <w:pStyle w:val="a5"/>
        <w:numPr>
          <w:ilvl w:val="0"/>
          <w:numId w:val="17"/>
        </w:numPr>
        <w:ind w:leftChars="0"/>
        <w:rPr>
          <w:rFonts w:ascii="新細明體" w:eastAsia="新細明體" w:hAnsi="新細明體" w:cs="新細明體"/>
          <w:color w:val="000000" w:themeColor="text1"/>
          <w:szCs w:val="24"/>
        </w:rPr>
      </w:pPr>
      <w:r w:rsidRPr="00534A9C">
        <w:rPr>
          <w:rFonts w:ascii="Arial" w:hAnsi="Arial" w:cs="Arial"/>
          <w:color w:val="000000" w:themeColor="text1"/>
          <w:spacing w:val="15"/>
          <w:szCs w:val="24"/>
          <w:shd w:val="clear" w:color="auto" w:fill="FFFFFF"/>
        </w:rPr>
        <w:t>撤離土耳其前，北市搜救隊也捐贈「土耳其災區志願翻譯者協會」相關器材物資。包含各式照明燈、鋼筋剪斷器、碎石機、發光繩、發電機、延長線盤等</w:t>
      </w:r>
      <w:r w:rsidR="00441D46">
        <w:rPr>
          <w:rFonts w:ascii="Arial" w:hAnsi="Arial" w:cs="Arial" w:hint="eastAsia"/>
          <w:color w:val="000000" w:themeColor="text1"/>
          <w:spacing w:val="15"/>
          <w:szCs w:val="24"/>
          <w:shd w:val="clear" w:color="auto" w:fill="FFFFFF"/>
        </w:rPr>
        <w:t>重</w:t>
      </w:r>
      <w:r w:rsidR="00441D46">
        <w:rPr>
          <w:rFonts w:ascii="Arial" w:hAnsi="Arial" w:cs="Arial" w:hint="eastAsia"/>
          <w:color w:val="000000" w:themeColor="text1"/>
          <w:spacing w:val="15"/>
          <w:szCs w:val="24"/>
          <w:shd w:val="clear" w:color="auto" w:fill="FFFFFF"/>
        </w:rPr>
        <w:t>4</w:t>
      </w:r>
      <w:r w:rsidR="00441D46">
        <w:rPr>
          <w:rFonts w:ascii="Arial" w:hAnsi="Arial" w:cs="Arial" w:hint="eastAsia"/>
          <w:color w:val="000000" w:themeColor="text1"/>
          <w:spacing w:val="15"/>
          <w:szCs w:val="24"/>
          <w:shd w:val="clear" w:color="auto" w:fill="FFFFFF"/>
        </w:rPr>
        <w:t>噸</w:t>
      </w:r>
      <w:r w:rsidR="00FD6583">
        <w:rPr>
          <w:rFonts w:ascii="Arial" w:hAnsi="Arial" w:cs="Arial" w:hint="eastAsia"/>
          <w:color w:val="000000" w:themeColor="text1"/>
          <w:spacing w:val="15"/>
          <w:szCs w:val="24"/>
          <w:shd w:val="clear" w:color="auto" w:fill="FFFFFF"/>
        </w:rPr>
        <w:t>共</w:t>
      </w:r>
      <w:r w:rsidR="00534A9C">
        <w:rPr>
          <w:rFonts w:ascii="Arial" w:hAnsi="Arial" w:cs="Arial" w:hint="eastAsia"/>
          <w:color w:val="000000" w:themeColor="text1"/>
          <w:spacing w:val="15"/>
          <w:szCs w:val="24"/>
          <w:shd w:val="clear" w:color="auto" w:fill="FFFFFF"/>
        </w:rPr>
        <w:t>3</w:t>
      </w:r>
      <w:r w:rsidR="00534A9C">
        <w:rPr>
          <w:rFonts w:ascii="Arial" w:hAnsi="Arial" w:cs="Arial"/>
          <w:color w:val="000000" w:themeColor="text1"/>
          <w:spacing w:val="15"/>
          <w:szCs w:val="24"/>
          <w:shd w:val="clear" w:color="auto" w:fill="FFFFFF"/>
        </w:rPr>
        <w:t>0</w:t>
      </w:r>
      <w:r w:rsidR="00534A9C">
        <w:rPr>
          <w:rFonts w:ascii="Arial" w:hAnsi="Arial" w:cs="Arial" w:hint="eastAsia"/>
          <w:color w:val="000000" w:themeColor="text1"/>
          <w:spacing w:val="15"/>
          <w:szCs w:val="24"/>
          <w:shd w:val="clear" w:color="auto" w:fill="FFFFFF"/>
        </w:rPr>
        <w:t>組裝備</w:t>
      </w:r>
      <w:r w:rsidRPr="00534A9C">
        <w:rPr>
          <w:rFonts w:ascii="Arial" w:hAnsi="Arial" w:cs="Arial"/>
          <w:color w:val="000000" w:themeColor="text1"/>
          <w:spacing w:val="15"/>
          <w:szCs w:val="24"/>
          <w:shd w:val="clear" w:color="auto" w:fill="FFFFFF"/>
        </w:rPr>
        <w:t>，希望能夠協助土耳其順利執行救災。</w:t>
      </w:r>
      <w:r w:rsidRPr="00534A9C">
        <w:rPr>
          <w:rFonts w:ascii="Arial" w:hAnsi="Arial" w:cs="Arial" w:hint="eastAsia"/>
          <w:color w:val="000000" w:themeColor="text1"/>
          <w:spacing w:val="15"/>
          <w:szCs w:val="24"/>
          <w:shd w:val="clear" w:color="auto" w:fill="FFFFFF"/>
        </w:rPr>
        <w:t xml:space="preserve"> </w:t>
      </w:r>
      <w:r w:rsidRPr="00534A9C">
        <w:rPr>
          <w:rFonts w:ascii="Arial" w:hAnsi="Arial" w:cs="Arial"/>
          <w:color w:val="000000" w:themeColor="text1"/>
          <w:spacing w:val="15"/>
          <w:szCs w:val="24"/>
          <w:shd w:val="clear" w:color="auto" w:fill="FFFFFF"/>
        </w:rPr>
        <w:t xml:space="preserve"> </w:t>
      </w:r>
      <w:r w:rsidRPr="00534A9C">
        <w:rPr>
          <w:rFonts w:ascii="Arial" w:hAnsi="Arial" w:cs="Arial" w:hint="eastAsia"/>
          <w:color w:val="000000" w:themeColor="text1"/>
          <w:spacing w:val="15"/>
          <w:szCs w:val="24"/>
          <w:shd w:val="clear" w:color="auto" w:fill="FFFFFF"/>
        </w:rPr>
        <w:t>(</w:t>
      </w:r>
      <w:r w:rsidRPr="00534A9C">
        <w:rPr>
          <w:rFonts w:ascii="Arial" w:hAnsi="Arial" w:cs="Arial"/>
          <w:color w:val="000000" w:themeColor="text1"/>
          <w:spacing w:val="15"/>
          <w:szCs w:val="24"/>
          <w:shd w:val="clear" w:color="auto" w:fill="FFFFFF"/>
        </w:rPr>
        <w:t xml:space="preserve">2023/02/13 </w:t>
      </w:r>
      <w:r w:rsidR="00534A9C" w:rsidRPr="00534A9C">
        <w:rPr>
          <w:rFonts w:ascii="Arial" w:hAnsi="Arial" w:cs="Arial" w:hint="eastAsia"/>
          <w:color w:val="000000" w:themeColor="text1"/>
          <w:spacing w:val="15"/>
          <w:szCs w:val="24"/>
          <w:shd w:val="clear" w:color="auto" w:fill="FFFFFF"/>
        </w:rPr>
        <w:t>三立新聞網</w:t>
      </w:r>
      <w:r w:rsidR="00534A9C" w:rsidRPr="00534A9C">
        <w:rPr>
          <w:rFonts w:ascii="Arial" w:hAnsi="Arial" w:cs="Arial" w:hint="eastAsia"/>
          <w:color w:val="000000" w:themeColor="text1"/>
          <w:spacing w:val="15"/>
          <w:szCs w:val="24"/>
          <w:shd w:val="clear" w:color="auto" w:fill="FFFFFF"/>
        </w:rPr>
        <w:t>)</w:t>
      </w:r>
    </w:p>
    <w:p w14:paraId="0D76D162" w14:textId="77777777" w:rsidR="002B1111" w:rsidRPr="007C3E9A" w:rsidRDefault="002B1111" w:rsidP="007C3E9A">
      <w:pPr>
        <w:rPr>
          <w:bCs/>
        </w:rPr>
      </w:pPr>
    </w:p>
    <w:p w14:paraId="782F1C9F" w14:textId="3ECA69A3" w:rsidR="00B9764D" w:rsidRDefault="00B9764D" w:rsidP="00302F40">
      <w:pPr>
        <w:rPr>
          <w:b/>
        </w:rPr>
      </w:pPr>
    </w:p>
    <w:p w14:paraId="7643665B" w14:textId="77777777" w:rsidR="00447E69" w:rsidRPr="00447E69" w:rsidRDefault="00447E69" w:rsidP="00302F40">
      <w:pPr>
        <w:rPr>
          <w:b/>
        </w:rPr>
      </w:pPr>
    </w:p>
    <w:p w14:paraId="3E0067FB" w14:textId="124BD3CC" w:rsidR="00881C60" w:rsidRDefault="00646DE4" w:rsidP="00870D93">
      <w:pPr>
        <w:rPr>
          <w:b/>
        </w:rPr>
      </w:pPr>
      <w:r>
        <w:rPr>
          <w:rFonts w:hint="eastAsia"/>
          <w:b/>
        </w:rPr>
        <w:t>傳統觀點</w:t>
      </w:r>
    </w:p>
    <w:p w14:paraId="0208F2CF" w14:textId="2C579D6E" w:rsidR="00870D93" w:rsidRDefault="00870D93" w:rsidP="00870D93"/>
    <w:p w14:paraId="5F9D1143" w14:textId="79BEB35C" w:rsidR="000D1BD5" w:rsidRPr="00673D53" w:rsidRDefault="00C90AEA" w:rsidP="00673D53">
      <w:pPr>
        <w:pStyle w:val="a5"/>
        <w:numPr>
          <w:ilvl w:val="0"/>
          <w:numId w:val="17"/>
        </w:numPr>
        <w:ind w:leftChars="0"/>
        <w:rPr>
          <w:szCs w:val="24"/>
        </w:rPr>
      </w:pPr>
      <w:r>
        <w:rPr>
          <w:rFonts w:hint="eastAsia"/>
          <w:szCs w:val="24"/>
        </w:rPr>
        <w:t>土耳其</w:t>
      </w:r>
      <w:r w:rsidR="000D1BD5">
        <w:rPr>
          <w:rFonts w:hint="eastAsia"/>
          <w:szCs w:val="24"/>
        </w:rPr>
        <w:t>疑</w:t>
      </w:r>
      <w:r>
        <w:rPr>
          <w:rFonts w:hint="eastAsia"/>
          <w:szCs w:val="24"/>
        </w:rPr>
        <w:t>為了搶功，竟</w:t>
      </w:r>
      <w:r w:rsidR="007026EE">
        <w:rPr>
          <w:rFonts w:hint="eastAsia"/>
          <w:szCs w:val="24"/>
        </w:rPr>
        <w:t>然</w:t>
      </w:r>
      <w:r>
        <w:rPr>
          <w:rFonts w:hint="eastAsia"/>
          <w:szCs w:val="24"/>
        </w:rPr>
        <w:t>將發現</w:t>
      </w:r>
      <w:r w:rsidR="000D1BD5">
        <w:rPr>
          <w:rFonts w:hint="eastAsia"/>
          <w:szCs w:val="24"/>
        </w:rPr>
        <w:t>生還者的台灣搜救隊「客氣趕走」，實在</w:t>
      </w:r>
      <w:r w:rsidR="00673D53">
        <w:rPr>
          <w:rFonts w:hint="eastAsia"/>
          <w:szCs w:val="24"/>
        </w:rPr>
        <w:t>令人生氣，</w:t>
      </w:r>
      <w:r w:rsidR="000D1BD5">
        <w:rPr>
          <w:rFonts w:hint="eastAsia"/>
          <w:szCs w:val="24"/>
        </w:rPr>
        <w:t>太可悲了。</w:t>
      </w:r>
    </w:p>
    <w:p w14:paraId="7E65333A" w14:textId="4B0B3A29" w:rsidR="009C1B73" w:rsidRDefault="009C1B73" w:rsidP="00870D93"/>
    <w:p w14:paraId="08C30293" w14:textId="77777777" w:rsidR="00262755" w:rsidRPr="009C1B73" w:rsidRDefault="00262755" w:rsidP="00870D93"/>
    <w:p w14:paraId="6DDFB07C" w14:textId="6BC88C49" w:rsidR="00D86FAB" w:rsidRDefault="0070207B" w:rsidP="00302F40">
      <w:pPr>
        <w:rPr>
          <w:b/>
        </w:rPr>
      </w:pPr>
      <w:r>
        <w:rPr>
          <w:rFonts w:hint="eastAsia"/>
          <w:b/>
        </w:rPr>
        <w:t>管理</w:t>
      </w:r>
      <w:r w:rsidR="00D86FAB" w:rsidRPr="006E499E">
        <w:rPr>
          <w:rFonts w:hint="eastAsia"/>
          <w:b/>
        </w:rPr>
        <w:t>觀點</w:t>
      </w:r>
    </w:p>
    <w:p w14:paraId="0BC3650E" w14:textId="30A1E9AB" w:rsidR="00321786" w:rsidRDefault="00321786" w:rsidP="00796CF6"/>
    <w:p w14:paraId="3B8A0DD3" w14:textId="156120FB" w:rsidR="0091488C" w:rsidRDefault="00EC60EC" w:rsidP="00160992">
      <w:r>
        <w:rPr>
          <w:rFonts w:hint="eastAsia"/>
        </w:rPr>
        <w:t xml:space="preserve"> </w:t>
      </w:r>
      <w:r>
        <w:t xml:space="preserve">   </w:t>
      </w:r>
      <w:r>
        <w:rPr>
          <w:rFonts w:hint="eastAsia"/>
        </w:rPr>
        <w:t>我們看了以上報導，首先不要</w:t>
      </w:r>
      <w:r w:rsidR="0020579B">
        <w:rPr>
          <w:rFonts w:hint="eastAsia"/>
        </w:rPr>
        <w:t>以小人之心度君子之腹</w:t>
      </w:r>
      <w:r w:rsidR="00773C1A">
        <w:rPr>
          <w:rFonts w:hint="eastAsia"/>
        </w:rPr>
        <w:t>、</w:t>
      </w:r>
      <w:r w:rsidR="0020579B">
        <w:rPr>
          <w:rFonts w:hint="eastAsia"/>
        </w:rPr>
        <w:t>不要</w:t>
      </w:r>
      <w:r>
        <w:rPr>
          <w:rFonts w:hint="eastAsia"/>
        </w:rPr>
        <w:t>斷章取義</w:t>
      </w:r>
      <w:r w:rsidR="00773C1A">
        <w:rPr>
          <w:rFonts w:hint="eastAsia"/>
        </w:rPr>
        <w:t>、</w:t>
      </w:r>
      <w:r w:rsidR="00FB0B56">
        <w:rPr>
          <w:rFonts w:hint="eastAsia"/>
        </w:rPr>
        <w:t>不</w:t>
      </w:r>
      <w:r w:rsidR="0020579B">
        <w:rPr>
          <w:rFonts w:hint="eastAsia"/>
        </w:rPr>
        <w:t>要</w:t>
      </w:r>
      <w:r w:rsidR="008260CD">
        <w:rPr>
          <w:rFonts w:hint="eastAsia"/>
        </w:rPr>
        <w:t>情緒性思考</w:t>
      </w:r>
      <w:r>
        <w:rPr>
          <w:rFonts w:hint="eastAsia"/>
        </w:rPr>
        <w:t>，</w:t>
      </w:r>
      <w:r w:rsidR="008260CD">
        <w:rPr>
          <w:rFonts w:hint="eastAsia"/>
        </w:rPr>
        <w:t>應該</w:t>
      </w:r>
      <w:r>
        <w:rPr>
          <w:rFonts w:hint="eastAsia"/>
        </w:rPr>
        <w:t>冷靜的分析一下。</w:t>
      </w:r>
    </w:p>
    <w:p w14:paraId="1AC171F4" w14:textId="0A3D4D26" w:rsidR="00EC60EC" w:rsidRDefault="00EC60EC" w:rsidP="00160992"/>
    <w:p w14:paraId="6CC5646C" w14:textId="0D66708A" w:rsidR="00EC60EC" w:rsidRDefault="00EC60EC" w:rsidP="001B3DB5">
      <w:pPr>
        <w:pStyle w:val="a5"/>
        <w:numPr>
          <w:ilvl w:val="0"/>
          <w:numId w:val="18"/>
        </w:numPr>
        <w:ind w:leftChars="0"/>
      </w:pPr>
      <w:r>
        <w:rPr>
          <w:rFonts w:hint="eastAsia"/>
        </w:rPr>
        <w:t>土耳其為了搶功，竟然</w:t>
      </w:r>
      <w:r w:rsidR="008260CD">
        <w:rPr>
          <w:rFonts w:hint="eastAsia"/>
        </w:rPr>
        <w:t>把別人趕走</w:t>
      </w:r>
      <w:r w:rsidR="00FB0B56">
        <w:rPr>
          <w:rFonts w:hint="eastAsia"/>
        </w:rPr>
        <w:t>？</w:t>
      </w:r>
    </w:p>
    <w:p w14:paraId="69BEAC07" w14:textId="52DA7CD5" w:rsidR="001B3DB5" w:rsidRDefault="001B3DB5" w:rsidP="001B3DB5">
      <w:pPr>
        <w:pStyle w:val="a5"/>
        <w:ind w:leftChars="0" w:left="1200"/>
      </w:pPr>
    </w:p>
    <w:p w14:paraId="22F3CDA0" w14:textId="5E3C97A8" w:rsidR="001B3DB5" w:rsidRDefault="001B3DB5" w:rsidP="001B3DB5">
      <w:pPr>
        <w:pStyle w:val="a5"/>
        <w:ind w:leftChars="0" w:left="1200" w:firstLineChars="200" w:firstLine="480"/>
      </w:pPr>
      <w:r>
        <w:rPr>
          <w:rFonts w:asciiTheme="minorEastAsia" w:hAnsiTheme="minorEastAsia" w:cs="新細明體" w:hint="eastAsia"/>
          <w:color w:val="000000" w:themeColor="text1"/>
          <w:kern w:val="0"/>
          <w:szCs w:val="24"/>
        </w:rPr>
        <w:t>還好有內行人</w:t>
      </w:r>
      <w:r w:rsidRPr="002A04EC">
        <w:rPr>
          <w:rFonts w:asciiTheme="minorEastAsia" w:hAnsiTheme="minorEastAsia" w:cs="新細明體" w:hint="eastAsia"/>
          <w:color w:val="000000" w:themeColor="text1"/>
          <w:kern w:val="0"/>
          <w:szCs w:val="24"/>
        </w:rPr>
        <w:t>透露，事實上，國際搜救人道救援時，這種情況很常見，不只台灣，連日本、美國搜救隊都有被「客氣請走」的經驗</w:t>
      </w:r>
      <w:r>
        <w:rPr>
          <w:rFonts w:asciiTheme="minorEastAsia" w:hAnsiTheme="minorEastAsia" w:cs="新細明體" w:hint="eastAsia"/>
          <w:color w:val="000000" w:themeColor="text1"/>
          <w:kern w:val="0"/>
          <w:szCs w:val="24"/>
        </w:rPr>
        <w:t>。為什麼會這樣？</w:t>
      </w:r>
      <w:r w:rsidR="00AC1A1A">
        <w:rPr>
          <w:rFonts w:asciiTheme="minorEastAsia" w:hAnsiTheme="minorEastAsia" w:cs="新細明體" w:hint="eastAsia"/>
          <w:color w:val="000000" w:themeColor="text1"/>
          <w:kern w:val="0"/>
          <w:szCs w:val="24"/>
        </w:rPr>
        <w:t>我們認為，</w:t>
      </w:r>
      <w:r w:rsidR="00FB0B56">
        <w:rPr>
          <w:rFonts w:asciiTheme="minorEastAsia" w:hAnsiTheme="minorEastAsia" w:cs="新細明體" w:hint="eastAsia"/>
          <w:color w:val="000000" w:themeColor="text1"/>
          <w:kern w:val="0"/>
          <w:szCs w:val="24"/>
        </w:rPr>
        <w:t>把這種現象</w:t>
      </w:r>
      <w:r w:rsidR="00AC1A1A">
        <w:rPr>
          <w:rFonts w:asciiTheme="minorEastAsia" w:hAnsiTheme="minorEastAsia" w:cs="新細明體" w:hint="eastAsia"/>
          <w:color w:val="000000" w:themeColor="text1"/>
          <w:kern w:val="0"/>
          <w:szCs w:val="24"/>
        </w:rPr>
        <w:t>看成</w:t>
      </w:r>
      <w:r w:rsidR="00FB0B56">
        <w:rPr>
          <w:rFonts w:asciiTheme="minorEastAsia" w:hAnsiTheme="minorEastAsia" w:cs="新細明體" w:hint="eastAsia"/>
          <w:color w:val="000000" w:themeColor="text1"/>
          <w:kern w:val="0"/>
          <w:szCs w:val="24"/>
        </w:rPr>
        <w:t>是</w:t>
      </w:r>
      <w:r w:rsidR="00DF4DAA">
        <w:rPr>
          <w:rFonts w:asciiTheme="minorEastAsia" w:hAnsiTheme="minorEastAsia" w:cs="新細明體" w:hint="eastAsia"/>
          <w:color w:val="000000" w:themeColor="text1"/>
          <w:kern w:val="0"/>
          <w:szCs w:val="24"/>
        </w:rPr>
        <w:t>「</w:t>
      </w:r>
      <w:r w:rsidR="00AC1A1A">
        <w:rPr>
          <w:rFonts w:asciiTheme="minorEastAsia" w:hAnsiTheme="minorEastAsia" w:cs="新細明體" w:hint="eastAsia"/>
          <w:color w:val="000000" w:themeColor="text1"/>
          <w:kern w:val="0"/>
          <w:szCs w:val="24"/>
        </w:rPr>
        <w:t>他們要搶功</w:t>
      </w:r>
      <w:r w:rsidR="00DF4DAA">
        <w:rPr>
          <w:rFonts w:asciiTheme="minorEastAsia" w:hAnsiTheme="minorEastAsia" w:cs="新細明體" w:hint="eastAsia"/>
          <w:color w:val="000000" w:themeColor="text1"/>
          <w:kern w:val="0"/>
          <w:szCs w:val="24"/>
        </w:rPr>
        <w:t>」或</w:t>
      </w:r>
      <w:r w:rsidR="00AC1A1A">
        <w:rPr>
          <w:rFonts w:asciiTheme="minorEastAsia" w:hAnsiTheme="minorEastAsia" w:cs="新細明體" w:hint="eastAsia"/>
          <w:color w:val="000000" w:themeColor="text1"/>
          <w:kern w:val="0"/>
          <w:szCs w:val="24"/>
        </w:rPr>
        <w:t>是</w:t>
      </w:r>
      <w:r w:rsidR="002B1111">
        <w:rPr>
          <w:rFonts w:asciiTheme="minorEastAsia" w:hAnsiTheme="minorEastAsia" w:cs="新細明體" w:hint="eastAsia"/>
          <w:color w:val="000000" w:themeColor="text1"/>
          <w:kern w:val="0"/>
          <w:szCs w:val="24"/>
        </w:rPr>
        <w:t>「</w:t>
      </w:r>
      <w:r w:rsidR="00DF4DAA">
        <w:rPr>
          <w:rFonts w:asciiTheme="minorEastAsia" w:hAnsiTheme="minorEastAsia" w:cs="新細明體" w:hint="eastAsia"/>
          <w:color w:val="000000" w:themeColor="text1"/>
          <w:kern w:val="0"/>
          <w:szCs w:val="24"/>
        </w:rPr>
        <w:t>畢竟是</w:t>
      </w:r>
      <w:r w:rsidR="00AC1A1A">
        <w:rPr>
          <w:rFonts w:asciiTheme="minorEastAsia" w:hAnsiTheme="minorEastAsia" w:cs="新細明體" w:hint="eastAsia"/>
          <w:color w:val="000000" w:themeColor="text1"/>
          <w:kern w:val="0"/>
          <w:szCs w:val="24"/>
        </w:rPr>
        <w:t>自己的國家</w:t>
      </w:r>
      <w:r w:rsidR="002B1111">
        <w:rPr>
          <w:rFonts w:asciiTheme="minorEastAsia" w:hAnsiTheme="minorEastAsia" w:cs="新細明體" w:hint="eastAsia"/>
          <w:color w:val="000000" w:themeColor="text1"/>
          <w:kern w:val="0"/>
          <w:szCs w:val="24"/>
        </w:rPr>
        <w:t>」，這樣的想法</w:t>
      </w:r>
      <w:r w:rsidR="00AC1A1A">
        <w:rPr>
          <w:rFonts w:asciiTheme="minorEastAsia" w:hAnsiTheme="minorEastAsia" w:cs="新細明體" w:hint="eastAsia"/>
          <w:color w:val="000000" w:themeColor="text1"/>
          <w:kern w:val="0"/>
          <w:szCs w:val="24"/>
        </w:rPr>
        <w:t>都是不正確的。因為</w:t>
      </w:r>
      <w:r w:rsidR="00FB0B56">
        <w:rPr>
          <w:rFonts w:asciiTheme="minorEastAsia" w:hAnsiTheme="minorEastAsia" w:cs="新細明體" w:hint="eastAsia"/>
          <w:color w:val="000000" w:themeColor="text1"/>
          <w:kern w:val="0"/>
          <w:szCs w:val="24"/>
        </w:rPr>
        <w:t>是緊急</w:t>
      </w:r>
      <w:r w:rsidR="00AC1A1A">
        <w:rPr>
          <w:rFonts w:asciiTheme="minorEastAsia" w:hAnsiTheme="minorEastAsia" w:cs="新細明體" w:hint="eastAsia"/>
          <w:color w:val="000000" w:themeColor="text1"/>
          <w:kern w:val="0"/>
          <w:szCs w:val="24"/>
        </w:rPr>
        <w:t>救災，當然要</w:t>
      </w:r>
      <w:r w:rsidR="00FB0B56">
        <w:rPr>
          <w:rFonts w:asciiTheme="minorEastAsia" w:hAnsiTheme="minorEastAsia" w:cs="新細明體" w:hint="eastAsia"/>
          <w:color w:val="000000" w:themeColor="text1"/>
          <w:kern w:val="0"/>
          <w:szCs w:val="24"/>
        </w:rPr>
        <w:t>講</w:t>
      </w:r>
      <w:r w:rsidR="005D0828">
        <w:rPr>
          <w:rFonts w:asciiTheme="minorEastAsia" w:hAnsiTheme="minorEastAsia" w:cs="新細明體" w:hint="eastAsia"/>
          <w:color w:val="000000" w:themeColor="text1"/>
          <w:kern w:val="0"/>
          <w:szCs w:val="24"/>
        </w:rPr>
        <w:t>效率、要</w:t>
      </w:r>
      <w:r w:rsidR="00AC1A1A">
        <w:rPr>
          <w:rFonts w:asciiTheme="minorEastAsia" w:hAnsiTheme="minorEastAsia" w:cs="新細明體" w:hint="eastAsia"/>
          <w:color w:val="000000" w:themeColor="text1"/>
          <w:kern w:val="0"/>
          <w:szCs w:val="24"/>
        </w:rPr>
        <w:t>救</w:t>
      </w:r>
      <w:r w:rsidR="002766D7">
        <w:rPr>
          <w:rFonts w:asciiTheme="minorEastAsia" w:hAnsiTheme="minorEastAsia" w:cs="新細明體" w:hint="eastAsia"/>
          <w:color w:val="000000" w:themeColor="text1"/>
          <w:kern w:val="0"/>
          <w:szCs w:val="24"/>
        </w:rPr>
        <w:t>「</w:t>
      </w:r>
      <w:r w:rsidR="00AC1A1A">
        <w:rPr>
          <w:rFonts w:asciiTheme="minorEastAsia" w:hAnsiTheme="minorEastAsia" w:cs="新細明體" w:hint="eastAsia"/>
          <w:color w:val="000000" w:themeColor="text1"/>
          <w:kern w:val="0"/>
          <w:szCs w:val="24"/>
        </w:rPr>
        <w:t>活」</w:t>
      </w:r>
      <w:r w:rsidR="005D0828">
        <w:rPr>
          <w:rFonts w:asciiTheme="minorEastAsia" w:hAnsiTheme="minorEastAsia" w:cs="新細明體" w:hint="eastAsia"/>
          <w:color w:val="000000" w:themeColor="text1"/>
          <w:kern w:val="0"/>
          <w:szCs w:val="24"/>
        </w:rPr>
        <w:t>的</w:t>
      </w:r>
      <w:r w:rsidR="00AC1A1A">
        <w:rPr>
          <w:rFonts w:asciiTheme="minorEastAsia" w:hAnsiTheme="minorEastAsia" w:cs="新細明體" w:hint="eastAsia"/>
          <w:color w:val="000000" w:themeColor="text1"/>
          <w:kern w:val="0"/>
          <w:szCs w:val="24"/>
        </w:rPr>
        <w:t>，災區一下來了許多</w:t>
      </w:r>
      <w:r w:rsidR="002766D7">
        <w:rPr>
          <w:rFonts w:asciiTheme="minorEastAsia" w:hAnsiTheme="minorEastAsia" w:cs="新細明體" w:hint="eastAsia"/>
          <w:color w:val="000000" w:themeColor="text1"/>
          <w:kern w:val="0"/>
          <w:szCs w:val="24"/>
        </w:rPr>
        <w:t>外地和外國</w:t>
      </w:r>
      <w:r w:rsidR="00AC1A1A">
        <w:rPr>
          <w:rFonts w:asciiTheme="minorEastAsia" w:hAnsiTheme="minorEastAsia" w:cs="新細明體" w:hint="eastAsia"/>
          <w:color w:val="000000" w:themeColor="text1"/>
          <w:kern w:val="0"/>
          <w:szCs w:val="24"/>
        </w:rPr>
        <w:t>救難隊</w:t>
      </w:r>
      <w:r w:rsidR="005D0828">
        <w:rPr>
          <w:rFonts w:asciiTheme="minorEastAsia" w:hAnsiTheme="minorEastAsia" w:cs="新細明體" w:hint="eastAsia"/>
          <w:color w:val="000000" w:themeColor="text1"/>
          <w:kern w:val="0"/>
          <w:szCs w:val="24"/>
        </w:rPr>
        <w:t>幫忙當</w:t>
      </w:r>
      <w:r w:rsidR="00AC1A1A">
        <w:rPr>
          <w:rFonts w:asciiTheme="minorEastAsia" w:hAnsiTheme="minorEastAsia" w:cs="新細明體" w:hint="eastAsia"/>
          <w:color w:val="000000" w:themeColor="text1"/>
          <w:kern w:val="0"/>
          <w:szCs w:val="24"/>
        </w:rPr>
        <w:t>然</w:t>
      </w:r>
      <w:r w:rsidR="005D0828">
        <w:rPr>
          <w:rFonts w:asciiTheme="minorEastAsia" w:hAnsiTheme="minorEastAsia" w:cs="新細明體" w:hint="eastAsia"/>
          <w:color w:val="000000" w:themeColor="text1"/>
          <w:kern w:val="0"/>
          <w:szCs w:val="24"/>
        </w:rPr>
        <w:t>很好，但是應該放任各救各的嗎？當然不是，是不是應該要統籌</w:t>
      </w:r>
      <w:r w:rsidR="0020579B">
        <w:rPr>
          <w:rFonts w:asciiTheme="minorEastAsia" w:hAnsiTheme="minorEastAsia" w:cs="新細明體" w:hint="eastAsia"/>
          <w:color w:val="000000" w:themeColor="text1"/>
          <w:kern w:val="0"/>
          <w:szCs w:val="24"/>
        </w:rPr>
        <w:t>調度</w:t>
      </w:r>
      <w:r w:rsidR="005D0828">
        <w:rPr>
          <w:rFonts w:asciiTheme="minorEastAsia" w:hAnsiTheme="minorEastAsia" w:cs="新細明體" w:hint="eastAsia"/>
          <w:color w:val="000000" w:themeColor="text1"/>
          <w:kern w:val="0"/>
          <w:szCs w:val="24"/>
        </w:rPr>
        <w:t>管理</w:t>
      </w:r>
      <w:r w:rsidR="0020579B">
        <w:rPr>
          <w:rFonts w:asciiTheme="minorEastAsia" w:hAnsiTheme="minorEastAsia" w:cs="新細明體" w:hint="eastAsia"/>
          <w:color w:val="000000" w:themeColor="text1"/>
          <w:kern w:val="0"/>
          <w:szCs w:val="24"/>
        </w:rPr>
        <w:t>？當然要！各國的救難隊</w:t>
      </w:r>
      <w:r w:rsidR="00DF03CC">
        <w:rPr>
          <w:rFonts w:asciiTheme="minorEastAsia" w:hAnsiTheme="minorEastAsia" w:cs="新細明體" w:hint="eastAsia"/>
          <w:color w:val="000000" w:themeColor="text1"/>
          <w:kern w:val="0"/>
          <w:szCs w:val="24"/>
        </w:rPr>
        <w:t>都是爭取時效</w:t>
      </w:r>
      <w:r w:rsidR="0020579B">
        <w:rPr>
          <w:rFonts w:asciiTheme="minorEastAsia" w:hAnsiTheme="minorEastAsia" w:cs="新細明體" w:hint="eastAsia"/>
          <w:color w:val="000000" w:themeColor="text1"/>
          <w:kern w:val="0"/>
          <w:szCs w:val="24"/>
        </w:rPr>
        <w:t>緊急過來支援</w:t>
      </w:r>
      <w:r w:rsidR="00DF03CC">
        <w:rPr>
          <w:rFonts w:asciiTheme="minorEastAsia" w:hAnsiTheme="minorEastAsia" w:cs="新細明體" w:hint="eastAsia"/>
          <w:color w:val="000000" w:themeColor="text1"/>
          <w:kern w:val="0"/>
          <w:szCs w:val="24"/>
        </w:rPr>
        <w:t>的</w:t>
      </w:r>
      <w:r w:rsidR="0020579B">
        <w:rPr>
          <w:rFonts w:asciiTheme="minorEastAsia" w:hAnsiTheme="minorEastAsia" w:cs="新細明體" w:hint="eastAsia"/>
          <w:color w:val="000000" w:themeColor="text1"/>
          <w:kern w:val="0"/>
          <w:szCs w:val="24"/>
        </w:rPr>
        <w:t>，</w:t>
      </w:r>
      <w:r w:rsidR="00C23B8C">
        <w:rPr>
          <w:rFonts w:asciiTheme="minorEastAsia" w:hAnsiTheme="minorEastAsia" w:cs="新細明體" w:hint="eastAsia"/>
          <w:color w:val="000000" w:themeColor="text1"/>
          <w:kern w:val="0"/>
          <w:szCs w:val="24"/>
        </w:rPr>
        <w:t>能攜帶的工具</w:t>
      </w:r>
      <w:r w:rsidR="00D75EBA">
        <w:rPr>
          <w:rFonts w:asciiTheme="minorEastAsia" w:hAnsiTheme="minorEastAsia" w:cs="新細明體" w:hint="eastAsia"/>
          <w:color w:val="000000" w:themeColor="text1"/>
          <w:kern w:val="0"/>
          <w:szCs w:val="24"/>
        </w:rPr>
        <w:t>種類</w:t>
      </w:r>
      <w:r w:rsidR="00DF03CC">
        <w:rPr>
          <w:rFonts w:asciiTheme="minorEastAsia" w:hAnsiTheme="minorEastAsia" w:cs="新細明體" w:hint="eastAsia"/>
          <w:color w:val="000000" w:themeColor="text1"/>
          <w:kern w:val="0"/>
          <w:szCs w:val="24"/>
        </w:rPr>
        <w:t>和配備</w:t>
      </w:r>
      <w:r w:rsidR="00D75EBA">
        <w:rPr>
          <w:rFonts w:asciiTheme="minorEastAsia" w:hAnsiTheme="minorEastAsia" w:cs="新細明體" w:hint="eastAsia"/>
          <w:color w:val="000000" w:themeColor="text1"/>
          <w:kern w:val="0"/>
          <w:szCs w:val="24"/>
        </w:rPr>
        <w:t>了多少</w:t>
      </w:r>
      <w:r w:rsidR="0041756B">
        <w:rPr>
          <w:rFonts w:asciiTheme="minorEastAsia" w:hAnsiTheme="minorEastAsia" w:cs="新細明體" w:hint="eastAsia"/>
          <w:color w:val="000000" w:themeColor="text1"/>
          <w:kern w:val="0"/>
          <w:szCs w:val="24"/>
        </w:rPr>
        <w:t>不同專長的</w:t>
      </w:r>
      <w:r w:rsidR="00DF03CC">
        <w:rPr>
          <w:rFonts w:asciiTheme="minorEastAsia" w:hAnsiTheme="minorEastAsia" w:cs="新細明體" w:hint="eastAsia"/>
          <w:color w:val="000000" w:themeColor="text1"/>
          <w:kern w:val="0"/>
          <w:szCs w:val="24"/>
        </w:rPr>
        <w:t>救難人員</w:t>
      </w:r>
      <w:r w:rsidR="00D75EBA">
        <w:rPr>
          <w:rFonts w:asciiTheme="minorEastAsia" w:hAnsiTheme="minorEastAsia" w:cs="新細明體" w:hint="eastAsia"/>
          <w:color w:val="000000" w:themeColor="text1"/>
          <w:kern w:val="0"/>
          <w:szCs w:val="24"/>
        </w:rPr>
        <w:t>，</w:t>
      </w:r>
      <w:r w:rsidR="00C23B8C">
        <w:rPr>
          <w:rFonts w:asciiTheme="minorEastAsia" w:hAnsiTheme="minorEastAsia" w:cs="新細明體" w:hint="eastAsia"/>
          <w:color w:val="000000" w:themeColor="text1"/>
          <w:kern w:val="0"/>
          <w:szCs w:val="24"/>
        </w:rPr>
        <w:t>必然</w:t>
      </w:r>
      <w:r w:rsidR="002766D7">
        <w:rPr>
          <w:rFonts w:asciiTheme="minorEastAsia" w:hAnsiTheme="minorEastAsia" w:cs="新細明體" w:hint="eastAsia"/>
          <w:color w:val="000000" w:themeColor="text1"/>
          <w:kern w:val="0"/>
          <w:szCs w:val="24"/>
        </w:rPr>
        <w:t>也</w:t>
      </w:r>
      <w:r w:rsidR="00D75EBA">
        <w:rPr>
          <w:rFonts w:asciiTheme="minorEastAsia" w:hAnsiTheme="minorEastAsia" w:cs="新細明體" w:hint="eastAsia"/>
          <w:color w:val="000000" w:themeColor="text1"/>
          <w:kern w:val="0"/>
          <w:szCs w:val="24"/>
        </w:rPr>
        <w:t>是不同和</w:t>
      </w:r>
      <w:r w:rsidR="00C23B8C">
        <w:rPr>
          <w:rFonts w:asciiTheme="minorEastAsia" w:hAnsiTheme="minorEastAsia" w:cs="新細明體" w:hint="eastAsia"/>
          <w:color w:val="000000" w:themeColor="text1"/>
          <w:kern w:val="0"/>
          <w:szCs w:val="24"/>
        </w:rPr>
        <w:t>有限</w:t>
      </w:r>
      <w:r w:rsidR="00D75EBA">
        <w:rPr>
          <w:rFonts w:asciiTheme="minorEastAsia" w:hAnsiTheme="minorEastAsia" w:cs="新細明體" w:hint="eastAsia"/>
          <w:color w:val="000000" w:themeColor="text1"/>
          <w:kern w:val="0"/>
          <w:szCs w:val="24"/>
        </w:rPr>
        <w:t>的。</w:t>
      </w:r>
      <w:r w:rsidR="00267769">
        <w:rPr>
          <w:rFonts w:asciiTheme="minorEastAsia" w:hAnsiTheme="minorEastAsia" w:cs="新細明體" w:hint="eastAsia"/>
          <w:color w:val="000000" w:themeColor="text1"/>
          <w:kern w:val="0"/>
          <w:szCs w:val="24"/>
        </w:rPr>
        <w:t>在</w:t>
      </w:r>
      <w:r w:rsidR="0041756B">
        <w:rPr>
          <w:rFonts w:asciiTheme="minorEastAsia" w:hAnsiTheme="minorEastAsia" w:cs="新細明體" w:hint="eastAsia"/>
          <w:color w:val="000000" w:themeColor="text1"/>
          <w:kern w:val="0"/>
          <w:szCs w:val="24"/>
        </w:rPr>
        <w:t>各</w:t>
      </w:r>
      <w:r w:rsidR="00C23B8C">
        <w:rPr>
          <w:rFonts w:asciiTheme="minorEastAsia" w:hAnsiTheme="minorEastAsia" w:cs="新細明體" w:hint="eastAsia"/>
          <w:color w:val="000000" w:themeColor="text1"/>
          <w:kern w:val="0"/>
          <w:szCs w:val="24"/>
        </w:rPr>
        <w:t>個救難隊的專長不一樣</w:t>
      </w:r>
      <w:r w:rsidR="00267769">
        <w:rPr>
          <w:rFonts w:asciiTheme="minorEastAsia" w:hAnsiTheme="minorEastAsia" w:cs="新細明體" w:hint="eastAsia"/>
          <w:color w:val="000000" w:themeColor="text1"/>
          <w:kern w:val="0"/>
          <w:szCs w:val="24"/>
        </w:rPr>
        <w:t>、</w:t>
      </w:r>
      <w:r w:rsidR="00C23B8C">
        <w:rPr>
          <w:rFonts w:asciiTheme="minorEastAsia" w:hAnsiTheme="minorEastAsia" w:cs="新細明體" w:hint="eastAsia"/>
          <w:color w:val="000000" w:themeColor="text1"/>
          <w:kern w:val="0"/>
          <w:szCs w:val="24"/>
        </w:rPr>
        <w:t>配套的裝備</w:t>
      </w:r>
      <w:r w:rsidR="00C0391B">
        <w:rPr>
          <w:rFonts w:asciiTheme="minorEastAsia" w:hAnsiTheme="minorEastAsia" w:cs="新細明體" w:hint="eastAsia"/>
          <w:color w:val="000000" w:themeColor="text1"/>
          <w:kern w:val="0"/>
          <w:szCs w:val="24"/>
        </w:rPr>
        <w:t>不同、</w:t>
      </w:r>
      <w:r w:rsidR="00C23B8C">
        <w:rPr>
          <w:rFonts w:asciiTheme="minorEastAsia" w:hAnsiTheme="minorEastAsia" w:cs="新細明體" w:hint="eastAsia"/>
          <w:color w:val="000000" w:themeColor="text1"/>
          <w:kern w:val="0"/>
          <w:szCs w:val="24"/>
        </w:rPr>
        <w:t>人員</w:t>
      </w:r>
      <w:r w:rsidR="00C0391B">
        <w:rPr>
          <w:rFonts w:asciiTheme="minorEastAsia" w:hAnsiTheme="minorEastAsia" w:cs="新細明體" w:hint="eastAsia"/>
          <w:color w:val="000000" w:themeColor="text1"/>
          <w:kern w:val="0"/>
          <w:szCs w:val="24"/>
        </w:rPr>
        <w:t>數量</w:t>
      </w:r>
      <w:r w:rsidR="00C23B8C">
        <w:rPr>
          <w:rFonts w:asciiTheme="minorEastAsia" w:hAnsiTheme="minorEastAsia" w:cs="新細明體" w:hint="eastAsia"/>
          <w:color w:val="000000" w:themeColor="text1"/>
          <w:kern w:val="0"/>
          <w:szCs w:val="24"/>
        </w:rPr>
        <w:t>不同、救難經驗不同</w:t>
      </w:r>
      <w:r w:rsidR="00267769">
        <w:rPr>
          <w:rFonts w:asciiTheme="minorEastAsia" w:hAnsiTheme="minorEastAsia" w:cs="新細明體" w:hint="eastAsia"/>
          <w:color w:val="000000" w:themeColor="text1"/>
          <w:kern w:val="0"/>
          <w:szCs w:val="24"/>
        </w:rPr>
        <w:t>的狀況下</w:t>
      </w:r>
      <w:r w:rsidR="00C23B8C">
        <w:rPr>
          <w:rFonts w:asciiTheme="minorEastAsia" w:hAnsiTheme="minorEastAsia" w:cs="新細明體" w:hint="eastAsia"/>
          <w:color w:val="000000" w:themeColor="text1"/>
          <w:kern w:val="0"/>
          <w:szCs w:val="24"/>
        </w:rPr>
        <w:t>，</w:t>
      </w:r>
      <w:r w:rsidR="0041756B">
        <w:rPr>
          <w:rFonts w:asciiTheme="minorEastAsia" w:hAnsiTheme="minorEastAsia" w:cs="新細明體" w:hint="eastAsia"/>
          <w:color w:val="000000" w:themeColor="text1"/>
          <w:kern w:val="0"/>
          <w:szCs w:val="24"/>
        </w:rPr>
        <w:t>絕對</w:t>
      </w:r>
      <w:r w:rsidR="00DF03CC">
        <w:rPr>
          <w:rFonts w:asciiTheme="minorEastAsia" w:hAnsiTheme="minorEastAsia" w:cs="新細明體" w:hint="eastAsia"/>
          <w:color w:val="000000" w:themeColor="text1"/>
          <w:kern w:val="0"/>
          <w:szCs w:val="24"/>
        </w:rPr>
        <w:t>不是任何狀況都能</w:t>
      </w:r>
      <w:r w:rsidR="00C0391B">
        <w:rPr>
          <w:rFonts w:asciiTheme="minorEastAsia" w:hAnsiTheme="minorEastAsia" w:cs="新細明體" w:hint="eastAsia"/>
          <w:color w:val="000000" w:themeColor="text1"/>
          <w:kern w:val="0"/>
          <w:szCs w:val="24"/>
        </w:rPr>
        <w:t>獨自</w:t>
      </w:r>
      <w:r w:rsidR="00DF03CC">
        <w:rPr>
          <w:rFonts w:asciiTheme="minorEastAsia" w:hAnsiTheme="minorEastAsia" w:cs="新細明體" w:hint="eastAsia"/>
          <w:color w:val="000000" w:themeColor="text1"/>
          <w:kern w:val="0"/>
          <w:szCs w:val="24"/>
        </w:rPr>
        <w:t>處理的。在各國救援隊</w:t>
      </w:r>
      <w:r w:rsidR="00C23B8C">
        <w:rPr>
          <w:rFonts w:asciiTheme="minorEastAsia" w:hAnsiTheme="minorEastAsia" w:cs="新細明體" w:hint="eastAsia"/>
          <w:color w:val="000000" w:themeColor="text1"/>
          <w:kern w:val="0"/>
          <w:szCs w:val="24"/>
        </w:rPr>
        <w:t>到了以後，是不是</w:t>
      </w:r>
      <w:r w:rsidR="003E43AB">
        <w:rPr>
          <w:rFonts w:asciiTheme="minorEastAsia" w:hAnsiTheme="minorEastAsia" w:cs="新細明體" w:hint="eastAsia"/>
          <w:color w:val="000000" w:themeColor="text1"/>
          <w:kern w:val="0"/>
          <w:szCs w:val="24"/>
        </w:rPr>
        <w:t>都</w:t>
      </w:r>
      <w:r w:rsidR="00094367">
        <w:rPr>
          <w:rFonts w:asciiTheme="minorEastAsia" w:hAnsiTheme="minorEastAsia" w:cs="新細明體" w:hint="eastAsia"/>
          <w:color w:val="000000" w:themeColor="text1"/>
          <w:kern w:val="0"/>
          <w:szCs w:val="24"/>
        </w:rPr>
        <w:t>應該向指揮中心報</w:t>
      </w:r>
      <w:r w:rsidR="00A93358">
        <w:rPr>
          <w:rFonts w:asciiTheme="minorEastAsia" w:hAnsiTheme="minorEastAsia" w:cs="新細明體" w:hint="eastAsia"/>
          <w:color w:val="000000" w:themeColor="text1"/>
          <w:kern w:val="0"/>
          <w:szCs w:val="24"/>
        </w:rPr>
        <w:t>到並</w:t>
      </w:r>
      <w:r w:rsidR="003E43AB">
        <w:rPr>
          <w:rFonts w:asciiTheme="minorEastAsia" w:hAnsiTheme="minorEastAsia" w:cs="新細明體" w:hint="eastAsia"/>
          <w:color w:val="000000" w:themeColor="text1"/>
          <w:kern w:val="0"/>
          <w:szCs w:val="24"/>
        </w:rPr>
        <w:t>登錄</w:t>
      </w:r>
      <w:r w:rsidR="00094367">
        <w:rPr>
          <w:rFonts w:asciiTheme="minorEastAsia" w:hAnsiTheme="minorEastAsia" w:cs="新細明體" w:hint="eastAsia"/>
          <w:color w:val="000000" w:themeColor="text1"/>
          <w:kern w:val="0"/>
          <w:szCs w:val="24"/>
        </w:rPr>
        <w:t>，再由指揮中心衡量狀況分配任務，</w:t>
      </w:r>
      <w:r w:rsidR="003E43AB">
        <w:rPr>
          <w:rFonts w:asciiTheme="minorEastAsia" w:hAnsiTheme="minorEastAsia" w:cs="新細明體" w:hint="eastAsia"/>
          <w:color w:val="000000" w:themeColor="text1"/>
          <w:kern w:val="0"/>
          <w:szCs w:val="24"/>
        </w:rPr>
        <w:t>發現狀況後是不是也應該回報指揮中心，再由指揮中心調派最適合的人員和設備展開救援，</w:t>
      </w:r>
      <w:r w:rsidR="00094367">
        <w:rPr>
          <w:rFonts w:asciiTheme="minorEastAsia" w:hAnsiTheme="minorEastAsia" w:cs="新細明體" w:hint="eastAsia"/>
          <w:color w:val="000000" w:themeColor="text1"/>
          <w:kern w:val="0"/>
          <w:szCs w:val="24"/>
        </w:rPr>
        <w:t>這樣才能發揮最大戰力</w:t>
      </w:r>
      <w:r w:rsidR="002A4106">
        <w:rPr>
          <w:rFonts w:asciiTheme="minorEastAsia" w:hAnsiTheme="minorEastAsia" w:cs="新細明體" w:hint="eastAsia"/>
          <w:color w:val="000000" w:themeColor="text1"/>
          <w:kern w:val="0"/>
          <w:szCs w:val="24"/>
        </w:rPr>
        <w:t>！救援不是挖蟲草，誰發現的就歸誰，別人來就是搶功！相信台灣救援隊</w:t>
      </w:r>
      <w:r w:rsidR="00A93358">
        <w:rPr>
          <w:rFonts w:asciiTheme="minorEastAsia" w:hAnsiTheme="minorEastAsia" w:cs="新細明體" w:hint="eastAsia"/>
          <w:color w:val="000000" w:themeColor="text1"/>
          <w:kern w:val="0"/>
          <w:szCs w:val="24"/>
        </w:rPr>
        <w:t>專業人員</w:t>
      </w:r>
      <w:r w:rsidR="002A4106">
        <w:rPr>
          <w:rFonts w:asciiTheme="minorEastAsia" w:hAnsiTheme="minorEastAsia" w:cs="新細明體" w:hint="eastAsia"/>
          <w:color w:val="000000" w:themeColor="text1"/>
          <w:kern w:val="0"/>
          <w:szCs w:val="24"/>
        </w:rPr>
        <w:t>當然</w:t>
      </w:r>
      <w:r w:rsidR="00DF03CC">
        <w:rPr>
          <w:rFonts w:asciiTheme="minorEastAsia" w:hAnsiTheme="minorEastAsia" w:cs="新細明體" w:hint="eastAsia"/>
          <w:color w:val="000000" w:themeColor="text1"/>
          <w:kern w:val="0"/>
          <w:szCs w:val="24"/>
        </w:rPr>
        <w:t>會有相同的認知，會做相同的事</w:t>
      </w:r>
      <w:r w:rsidR="00A93358">
        <w:rPr>
          <w:rFonts w:asciiTheme="minorEastAsia" w:hAnsiTheme="minorEastAsia" w:cs="新細明體" w:hint="eastAsia"/>
          <w:color w:val="000000" w:themeColor="text1"/>
          <w:kern w:val="0"/>
          <w:szCs w:val="24"/>
        </w:rPr>
        <w:t>，會接受相同的安排</w:t>
      </w:r>
      <w:r w:rsidR="00DF03CC">
        <w:rPr>
          <w:rFonts w:asciiTheme="minorEastAsia" w:hAnsiTheme="minorEastAsia" w:cs="新細明體" w:hint="eastAsia"/>
          <w:color w:val="000000" w:themeColor="text1"/>
          <w:kern w:val="0"/>
          <w:szCs w:val="24"/>
        </w:rPr>
        <w:t>！</w:t>
      </w:r>
      <w:r w:rsidR="00070684">
        <w:rPr>
          <w:rFonts w:asciiTheme="minorEastAsia" w:hAnsiTheme="minorEastAsia" w:cs="新細明體" w:hint="eastAsia"/>
          <w:color w:val="000000" w:themeColor="text1"/>
          <w:kern w:val="0"/>
          <w:szCs w:val="24"/>
        </w:rPr>
        <w:t>顯然</w:t>
      </w:r>
      <w:r w:rsidR="004A7F20">
        <w:rPr>
          <w:rFonts w:asciiTheme="minorEastAsia" w:hAnsiTheme="minorEastAsia" w:cs="新細明體" w:hint="eastAsia"/>
          <w:color w:val="000000" w:themeColor="text1"/>
          <w:kern w:val="0"/>
          <w:szCs w:val="24"/>
        </w:rPr>
        <w:t>，</w:t>
      </w:r>
      <w:r w:rsidR="00070684">
        <w:rPr>
          <w:rFonts w:asciiTheme="minorEastAsia" w:hAnsiTheme="minorEastAsia" w:cs="新細明體" w:hint="eastAsia"/>
          <w:color w:val="000000" w:themeColor="text1"/>
          <w:kern w:val="0"/>
          <w:szCs w:val="24"/>
        </w:rPr>
        <w:t>這些</w:t>
      </w:r>
      <w:r w:rsidR="00C0391B">
        <w:rPr>
          <w:rFonts w:asciiTheme="minorEastAsia" w:hAnsiTheme="minorEastAsia" w:cs="新細明體" w:hint="eastAsia"/>
          <w:color w:val="000000" w:themeColor="text1"/>
          <w:kern w:val="0"/>
          <w:szCs w:val="24"/>
        </w:rPr>
        <w:t>外行的</w:t>
      </w:r>
      <w:r w:rsidR="00070684">
        <w:rPr>
          <w:rFonts w:asciiTheme="minorEastAsia" w:hAnsiTheme="minorEastAsia" w:cs="新細明體" w:hint="eastAsia"/>
          <w:color w:val="000000" w:themeColor="text1"/>
          <w:kern w:val="0"/>
          <w:szCs w:val="24"/>
        </w:rPr>
        <w:t>記者會下這樣的標題，</w:t>
      </w:r>
      <w:r w:rsidR="003F1A97">
        <w:rPr>
          <w:rFonts w:asciiTheme="minorEastAsia" w:hAnsiTheme="minorEastAsia" w:cs="新細明體" w:hint="eastAsia"/>
          <w:color w:val="000000" w:themeColor="text1"/>
          <w:kern w:val="0"/>
          <w:szCs w:val="24"/>
        </w:rPr>
        <w:t>志願者會有這樣的誤解，</w:t>
      </w:r>
      <w:r w:rsidR="00070684">
        <w:rPr>
          <w:rFonts w:asciiTheme="minorEastAsia" w:hAnsiTheme="minorEastAsia" w:cs="新細明體" w:hint="eastAsia"/>
          <w:color w:val="000000" w:themeColor="text1"/>
          <w:kern w:val="0"/>
          <w:szCs w:val="24"/>
        </w:rPr>
        <w:t>是真的不了解還是</w:t>
      </w:r>
      <w:r w:rsidR="004A7F20">
        <w:rPr>
          <w:rFonts w:asciiTheme="minorEastAsia" w:hAnsiTheme="minorEastAsia" w:cs="新細明體" w:hint="eastAsia"/>
          <w:color w:val="000000" w:themeColor="text1"/>
          <w:kern w:val="0"/>
          <w:szCs w:val="24"/>
        </w:rPr>
        <w:t>另有目的</w:t>
      </w:r>
      <w:r w:rsidR="00070684">
        <w:rPr>
          <w:rFonts w:asciiTheme="minorEastAsia" w:hAnsiTheme="minorEastAsia" w:cs="新細明體" w:hint="eastAsia"/>
          <w:color w:val="000000" w:themeColor="text1"/>
          <w:kern w:val="0"/>
          <w:szCs w:val="24"/>
        </w:rPr>
        <w:t>？請想想，很多</w:t>
      </w:r>
      <w:r w:rsidR="00411166">
        <w:rPr>
          <w:rFonts w:asciiTheme="minorEastAsia" w:hAnsiTheme="minorEastAsia" w:cs="新細明體" w:hint="eastAsia"/>
          <w:color w:val="000000" w:themeColor="text1"/>
          <w:kern w:val="0"/>
          <w:szCs w:val="24"/>
        </w:rPr>
        <w:t>不明究理的讀者</w:t>
      </w:r>
      <w:r w:rsidR="00070684">
        <w:rPr>
          <w:rFonts w:asciiTheme="minorEastAsia" w:hAnsiTheme="minorEastAsia" w:cs="新細明體" w:hint="eastAsia"/>
          <w:color w:val="000000" w:themeColor="text1"/>
          <w:kern w:val="0"/>
          <w:szCs w:val="24"/>
        </w:rPr>
        <w:t>看到這樣的報導</w:t>
      </w:r>
      <w:r w:rsidR="00411166">
        <w:rPr>
          <w:rFonts w:asciiTheme="minorEastAsia" w:hAnsiTheme="minorEastAsia" w:cs="新細明體" w:hint="eastAsia"/>
          <w:color w:val="000000" w:themeColor="text1"/>
          <w:kern w:val="0"/>
          <w:szCs w:val="24"/>
        </w:rPr>
        <w:t>會怎麼想？這是</w:t>
      </w:r>
      <w:r w:rsidR="004A7F20">
        <w:rPr>
          <w:rFonts w:asciiTheme="minorEastAsia" w:hAnsiTheme="minorEastAsia" w:cs="新細明體" w:hint="eastAsia"/>
          <w:color w:val="000000" w:themeColor="text1"/>
          <w:kern w:val="0"/>
          <w:szCs w:val="24"/>
        </w:rPr>
        <w:t>在</w:t>
      </w:r>
      <w:r w:rsidR="00411166">
        <w:rPr>
          <w:rFonts w:asciiTheme="minorEastAsia" w:hAnsiTheme="minorEastAsia" w:cs="新細明體" w:hint="eastAsia"/>
          <w:color w:val="000000" w:themeColor="text1"/>
          <w:kern w:val="0"/>
          <w:szCs w:val="24"/>
        </w:rPr>
        <w:t>幫忙還是</w:t>
      </w:r>
      <w:r w:rsidR="004A7F20">
        <w:rPr>
          <w:rFonts w:asciiTheme="minorEastAsia" w:hAnsiTheme="minorEastAsia" w:cs="新細明體" w:hint="eastAsia"/>
          <w:color w:val="000000" w:themeColor="text1"/>
          <w:kern w:val="0"/>
          <w:szCs w:val="24"/>
        </w:rPr>
        <w:t>在</w:t>
      </w:r>
      <w:r w:rsidR="00411166">
        <w:rPr>
          <w:rFonts w:asciiTheme="minorEastAsia" w:hAnsiTheme="minorEastAsia" w:cs="新細明體" w:hint="eastAsia"/>
          <w:color w:val="000000" w:themeColor="text1"/>
          <w:kern w:val="0"/>
          <w:szCs w:val="24"/>
        </w:rPr>
        <w:t>幫倒忙？</w:t>
      </w:r>
    </w:p>
    <w:p w14:paraId="50D93A67" w14:textId="77777777" w:rsidR="006A220C" w:rsidRDefault="006A220C" w:rsidP="00201F58"/>
    <w:p w14:paraId="3C753363" w14:textId="46777846" w:rsidR="00201F58" w:rsidRPr="00201F58" w:rsidRDefault="00201F58" w:rsidP="00EE190F">
      <w:pPr>
        <w:pStyle w:val="a5"/>
        <w:numPr>
          <w:ilvl w:val="0"/>
          <w:numId w:val="18"/>
        </w:numPr>
        <w:ind w:leftChars="0"/>
      </w:pPr>
      <w:r>
        <w:rPr>
          <w:rFonts w:hint="eastAsia"/>
        </w:rPr>
        <w:t>救援隊專業能力不足？</w:t>
      </w:r>
    </w:p>
    <w:p w14:paraId="77414364" w14:textId="77777777" w:rsidR="00201F58" w:rsidRPr="00201F58" w:rsidRDefault="00201F58" w:rsidP="00201F58">
      <w:pPr>
        <w:pStyle w:val="a5"/>
        <w:rPr>
          <w:rFonts w:asciiTheme="minorEastAsia" w:hAnsiTheme="minorEastAsia"/>
          <w:color w:val="000000" w:themeColor="text1"/>
          <w:spacing w:val="6"/>
        </w:rPr>
      </w:pPr>
    </w:p>
    <w:p w14:paraId="6B076F47" w14:textId="552157C5" w:rsidR="006A220C" w:rsidRPr="00EE190F" w:rsidRDefault="004A7F20" w:rsidP="00201F58">
      <w:pPr>
        <w:pStyle w:val="a5"/>
        <w:ind w:leftChars="0" w:left="1200"/>
      </w:pPr>
      <w:r>
        <w:rPr>
          <w:rFonts w:asciiTheme="minorEastAsia" w:hAnsiTheme="minorEastAsia" w:hint="eastAsia"/>
          <w:color w:val="000000" w:themeColor="text1"/>
          <w:spacing w:val="6"/>
        </w:rPr>
        <w:t>台灣</w:t>
      </w:r>
      <w:r w:rsidR="00926C2E">
        <w:rPr>
          <w:rFonts w:asciiTheme="minorEastAsia" w:hAnsiTheme="minorEastAsia" w:hint="eastAsia"/>
          <w:color w:val="000000" w:themeColor="text1"/>
          <w:spacing w:val="6"/>
        </w:rPr>
        <w:t>救援隊在</w:t>
      </w:r>
      <w:r w:rsidR="00ED4138">
        <w:rPr>
          <w:rFonts w:asciiTheme="minorEastAsia" w:hAnsiTheme="minorEastAsia" w:hint="eastAsia"/>
          <w:color w:val="000000" w:themeColor="text1"/>
          <w:spacing w:val="6"/>
        </w:rPr>
        <w:t>救援一</w:t>
      </w:r>
      <w:r w:rsidR="006A220C" w:rsidRPr="006A220C">
        <w:rPr>
          <w:rFonts w:asciiTheme="minorEastAsia" w:hAnsiTheme="minorEastAsia" w:hint="eastAsia"/>
          <w:color w:val="000000" w:themeColor="text1"/>
          <w:spacing w:val="6"/>
        </w:rPr>
        <w:t>受困女子</w:t>
      </w:r>
      <w:r w:rsidR="00ED4138">
        <w:rPr>
          <w:rFonts w:asciiTheme="minorEastAsia" w:hAnsiTheme="minorEastAsia" w:hint="eastAsia"/>
          <w:color w:val="000000" w:themeColor="text1"/>
          <w:spacing w:val="6"/>
        </w:rPr>
        <w:t>時因其</w:t>
      </w:r>
      <w:r w:rsidR="006A220C" w:rsidRPr="006A220C">
        <w:rPr>
          <w:rFonts w:asciiTheme="minorEastAsia" w:hAnsiTheme="minorEastAsia" w:hint="eastAsia"/>
          <w:color w:val="000000" w:themeColor="text1"/>
          <w:spacing w:val="6"/>
        </w:rPr>
        <w:t>肢體遭嚴重緊壓，現場作業空間狹小，受困狀況複雜，搜救人員利用破壞器材協助女子脫困，受困者在救援過程中一度失去生命徵象，醫療團隊發揮準確的醫療技術，提供輸液給藥、插管治療，</w:t>
      </w:r>
      <w:r w:rsidR="00D418A7">
        <w:rPr>
          <w:rFonts w:asciiTheme="minorEastAsia" w:hAnsiTheme="minorEastAsia" w:hint="eastAsia"/>
          <w:color w:val="000000" w:themeColor="text1"/>
          <w:spacing w:val="6"/>
        </w:rPr>
        <w:t>只好</w:t>
      </w:r>
      <w:r w:rsidR="006A220C" w:rsidRPr="006A220C">
        <w:rPr>
          <w:rFonts w:asciiTheme="minorEastAsia" w:hAnsiTheme="minorEastAsia" w:hint="eastAsia"/>
          <w:color w:val="000000" w:themeColor="text1"/>
          <w:spacing w:val="6"/>
        </w:rPr>
        <w:t>於現場與UMKE醫療隊伍於現地執行困難度極高的截肢手術。經過數小時營救，直到當地時間晚間8時40分救出受困女子，立即進行CPR及電擊等急救措施，女子逐漸恢復生命徵象，並於晚間9時20分送達阿德亞曼培訓及研究醫院急救，可惜最後仍因傷重不治。</w:t>
      </w:r>
      <w:r w:rsidR="00EE190F">
        <w:rPr>
          <w:rFonts w:asciiTheme="minorEastAsia" w:hAnsiTheme="minorEastAsia" w:hint="eastAsia"/>
          <w:color w:val="000000" w:themeColor="text1"/>
          <w:spacing w:val="6"/>
        </w:rPr>
        <w:t>本案例雖然遺憾，但可吸取到不少經驗。</w:t>
      </w:r>
      <w:r w:rsidR="00926C2E">
        <w:rPr>
          <w:rFonts w:asciiTheme="minorEastAsia" w:hAnsiTheme="minorEastAsia" w:hint="eastAsia"/>
          <w:color w:val="000000" w:themeColor="text1"/>
          <w:spacing w:val="6"/>
        </w:rPr>
        <w:t>不了解全盤狀況的</w:t>
      </w:r>
      <w:r w:rsidR="00D418A7">
        <w:rPr>
          <w:rFonts w:asciiTheme="minorEastAsia" w:hAnsiTheme="minorEastAsia" w:hint="eastAsia"/>
          <w:color w:val="000000" w:themeColor="text1"/>
          <w:spacing w:val="6"/>
        </w:rPr>
        <w:t>外行人千萬</w:t>
      </w:r>
      <w:r w:rsidR="00926C2E">
        <w:rPr>
          <w:rFonts w:asciiTheme="minorEastAsia" w:hAnsiTheme="minorEastAsia" w:hint="eastAsia"/>
          <w:color w:val="000000" w:themeColor="text1"/>
          <w:spacing w:val="6"/>
        </w:rPr>
        <w:t>不要</w:t>
      </w:r>
      <w:r w:rsidR="00D418A7">
        <w:rPr>
          <w:rFonts w:asciiTheme="minorEastAsia" w:hAnsiTheme="minorEastAsia" w:hint="eastAsia"/>
          <w:color w:val="000000" w:themeColor="text1"/>
          <w:spacing w:val="6"/>
        </w:rPr>
        <w:t>任意</w:t>
      </w:r>
      <w:r w:rsidR="00926C2E">
        <w:rPr>
          <w:rFonts w:asciiTheme="minorEastAsia" w:hAnsiTheme="minorEastAsia" w:hint="eastAsia"/>
          <w:color w:val="000000" w:themeColor="text1"/>
          <w:spacing w:val="6"/>
        </w:rPr>
        <w:t>枉下評論！</w:t>
      </w:r>
    </w:p>
    <w:p w14:paraId="6C829B98" w14:textId="77777777" w:rsidR="00EE190F" w:rsidRDefault="00EE190F" w:rsidP="00EE190F">
      <w:pPr>
        <w:pStyle w:val="a5"/>
      </w:pPr>
    </w:p>
    <w:p w14:paraId="67ED56D6" w14:textId="3F844E40" w:rsidR="007C3E9A" w:rsidRDefault="007C3E9A" w:rsidP="00EE190F">
      <w:pPr>
        <w:pStyle w:val="a5"/>
        <w:numPr>
          <w:ilvl w:val="0"/>
          <w:numId w:val="18"/>
        </w:numPr>
        <w:ind w:leftChars="0"/>
      </w:pPr>
      <w:r>
        <w:rPr>
          <w:rFonts w:hint="eastAsia"/>
        </w:rPr>
        <w:t>救難隊員的心理狀況</w:t>
      </w:r>
      <w:r w:rsidR="00A82950">
        <w:rPr>
          <w:rFonts w:hint="eastAsia"/>
        </w:rPr>
        <w:t>？</w:t>
      </w:r>
    </w:p>
    <w:p w14:paraId="17292B62" w14:textId="77777777" w:rsidR="007C3E9A" w:rsidRPr="007C3E9A" w:rsidRDefault="007C3E9A" w:rsidP="007C3E9A">
      <w:pPr>
        <w:pStyle w:val="a5"/>
        <w:rPr>
          <w:rFonts w:asciiTheme="minorEastAsia" w:hAnsiTheme="minorEastAsia"/>
          <w:color w:val="232A31"/>
        </w:rPr>
      </w:pPr>
    </w:p>
    <w:p w14:paraId="28954890" w14:textId="0BB35CBB" w:rsidR="00C13D46" w:rsidRDefault="00D9602D" w:rsidP="007C3E9A">
      <w:pPr>
        <w:pStyle w:val="a5"/>
        <w:ind w:leftChars="0" w:left="1200"/>
        <w:rPr>
          <w:rFonts w:asciiTheme="minorEastAsia" w:hAnsiTheme="minorEastAsia"/>
          <w:color w:val="232A31"/>
        </w:rPr>
      </w:pPr>
      <w:r>
        <w:rPr>
          <w:rFonts w:asciiTheme="minorEastAsia" w:hAnsiTheme="minorEastAsia" w:hint="eastAsia"/>
          <w:color w:val="232A31"/>
        </w:rPr>
        <w:t>由於</w:t>
      </w:r>
      <w:r w:rsidR="007C3E9A" w:rsidRPr="007C3E9A">
        <w:rPr>
          <w:rFonts w:asciiTheme="minorEastAsia" w:hAnsiTheme="minorEastAsia"/>
          <w:color w:val="232A31"/>
        </w:rPr>
        <w:t>現場滿地都是屍體，倒塌的大樓底下更能不時聞到屍臭味傳出，也讓留在台灣做後勤補給的北榮醫師廖婉如相當擔憂救難人員的心理狀況</w:t>
      </w:r>
      <w:r>
        <w:rPr>
          <w:rFonts w:asciiTheme="minorEastAsia" w:hAnsiTheme="minorEastAsia" w:hint="eastAsia"/>
          <w:color w:val="232A31"/>
        </w:rPr>
        <w:t>。這</w:t>
      </w:r>
      <w:r w:rsidR="00424F5B">
        <w:rPr>
          <w:rFonts w:asciiTheme="minorEastAsia" w:hAnsiTheme="minorEastAsia" w:hint="eastAsia"/>
          <w:color w:val="232A31"/>
        </w:rPr>
        <w:t>種情況</w:t>
      </w:r>
      <w:r w:rsidR="00A82950">
        <w:rPr>
          <w:rFonts w:asciiTheme="minorEastAsia" w:hAnsiTheme="minorEastAsia" w:hint="eastAsia"/>
          <w:color w:val="232A31"/>
        </w:rPr>
        <w:t>應該</w:t>
      </w:r>
      <w:r>
        <w:rPr>
          <w:rFonts w:asciiTheme="minorEastAsia" w:hAnsiTheme="minorEastAsia" w:hint="eastAsia"/>
          <w:color w:val="232A31"/>
        </w:rPr>
        <w:t>是</w:t>
      </w:r>
      <w:r w:rsidR="00424F5B">
        <w:rPr>
          <w:rFonts w:asciiTheme="minorEastAsia" w:hAnsiTheme="minorEastAsia" w:hint="eastAsia"/>
          <w:color w:val="232A31"/>
        </w:rPr>
        <w:t>任何</w:t>
      </w:r>
      <w:r w:rsidR="00A82950">
        <w:rPr>
          <w:rFonts w:asciiTheme="minorEastAsia" w:hAnsiTheme="minorEastAsia" w:hint="eastAsia"/>
          <w:color w:val="232A31"/>
        </w:rPr>
        <w:t>「</w:t>
      </w:r>
      <w:r>
        <w:rPr>
          <w:rFonts w:asciiTheme="minorEastAsia" w:hAnsiTheme="minorEastAsia" w:hint="eastAsia"/>
          <w:color w:val="232A31"/>
        </w:rPr>
        <w:t>救難隊員</w:t>
      </w:r>
      <w:r w:rsidR="00A82950">
        <w:rPr>
          <w:rFonts w:asciiTheme="minorEastAsia" w:hAnsiTheme="minorEastAsia" w:hint="eastAsia"/>
          <w:color w:val="232A31"/>
        </w:rPr>
        <w:t>」</w:t>
      </w:r>
      <w:r>
        <w:rPr>
          <w:rFonts w:asciiTheme="minorEastAsia" w:hAnsiTheme="minorEastAsia" w:hint="eastAsia"/>
          <w:color w:val="232A31"/>
        </w:rPr>
        <w:t>肯定會遇到的狀況</w:t>
      </w:r>
      <w:r w:rsidR="00D01407">
        <w:rPr>
          <w:rFonts w:asciiTheme="minorEastAsia" w:hAnsiTheme="minorEastAsia" w:hint="eastAsia"/>
          <w:color w:val="232A31"/>
        </w:rPr>
        <w:t>，所以心理、生理上的壓力是必然的，</w:t>
      </w:r>
      <w:r w:rsidR="003E357E">
        <w:rPr>
          <w:rFonts w:asciiTheme="minorEastAsia" w:hAnsiTheme="minorEastAsia" w:hint="eastAsia"/>
          <w:color w:val="232A31"/>
        </w:rPr>
        <w:t>當然也會有人受不了造成心理創傷的。</w:t>
      </w:r>
      <w:r w:rsidR="00D01407">
        <w:rPr>
          <w:rFonts w:asciiTheme="minorEastAsia" w:hAnsiTheme="minorEastAsia" w:hint="eastAsia"/>
          <w:color w:val="232A31"/>
        </w:rPr>
        <w:t>這</w:t>
      </w:r>
      <w:r w:rsidR="003E357E">
        <w:rPr>
          <w:rFonts w:asciiTheme="minorEastAsia" w:hAnsiTheme="minorEastAsia" w:hint="eastAsia"/>
          <w:color w:val="232A31"/>
        </w:rPr>
        <w:t>個問題</w:t>
      </w:r>
      <w:r w:rsidR="00A82950">
        <w:rPr>
          <w:rFonts w:asciiTheme="minorEastAsia" w:hAnsiTheme="minorEastAsia" w:hint="eastAsia"/>
          <w:color w:val="232A31"/>
        </w:rPr>
        <w:t>不是應該</w:t>
      </w:r>
      <w:r w:rsidR="00D01407">
        <w:rPr>
          <w:rFonts w:asciiTheme="minorEastAsia" w:hAnsiTheme="minorEastAsia" w:hint="eastAsia"/>
          <w:color w:val="232A31"/>
        </w:rPr>
        <w:t>在救難隊員挑選</w:t>
      </w:r>
      <w:r w:rsidR="003E357E">
        <w:rPr>
          <w:rFonts w:asciiTheme="minorEastAsia" w:hAnsiTheme="minorEastAsia" w:hint="eastAsia"/>
          <w:color w:val="232A31"/>
        </w:rPr>
        <w:t>和專業訓練</w:t>
      </w:r>
      <w:r w:rsidR="00D01407">
        <w:rPr>
          <w:rFonts w:asciiTheme="minorEastAsia" w:hAnsiTheme="minorEastAsia" w:hint="eastAsia"/>
          <w:color w:val="232A31"/>
        </w:rPr>
        <w:t>時</w:t>
      </w:r>
      <w:r w:rsidR="00A82950">
        <w:rPr>
          <w:rFonts w:asciiTheme="minorEastAsia" w:hAnsiTheme="minorEastAsia" w:hint="eastAsia"/>
          <w:color w:val="232A31"/>
        </w:rPr>
        <w:t>就</w:t>
      </w:r>
      <w:r w:rsidR="00D01407">
        <w:rPr>
          <w:rFonts w:asciiTheme="minorEastAsia" w:hAnsiTheme="minorEastAsia" w:hint="eastAsia"/>
          <w:color w:val="232A31"/>
        </w:rPr>
        <w:t>要列為重點，扛不住的就不該</w:t>
      </w:r>
      <w:r w:rsidR="00E82CF0">
        <w:rPr>
          <w:rFonts w:asciiTheme="minorEastAsia" w:hAnsiTheme="minorEastAsia" w:hint="eastAsia"/>
          <w:color w:val="232A31"/>
        </w:rPr>
        <w:t>發給證照</w:t>
      </w:r>
      <w:r w:rsidR="00AE5C21">
        <w:rPr>
          <w:rFonts w:asciiTheme="minorEastAsia" w:hAnsiTheme="minorEastAsia" w:hint="eastAsia"/>
          <w:color w:val="232A31"/>
        </w:rPr>
        <w:t>不要讓他走這條路</w:t>
      </w:r>
      <w:r w:rsidR="00424F5B">
        <w:rPr>
          <w:rFonts w:asciiTheme="minorEastAsia" w:hAnsiTheme="minorEastAsia" w:hint="eastAsia"/>
          <w:color w:val="232A31"/>
        </w:rPr>
        <w:t>。</w:t>
      </w:r>
      <w:r w:rsidR="00E82CF0">
        <w:rPr>
          <w:rFonts w:asciiTheme="minorEastAsia" w:hAnsiTheme="minorEastAsia" w:hint="eastAsia"/>
          <w:color w:val="232A31"/>
        </w:rPr>
        <w:t>這和</w:t>
      </w:r>
      <w:r w:rsidR="006E7B51">
        <w:rPr>
          <w:rFonts w:asciiTheme="minorEastAsia" w:hAnsiTheme="minorEastAsia" w:hint="eastAsia"/>
          <w:color w:val="232A31"/>
        </w:rPr>
        <w:t>「</w:t>
      </w:r>
      <w:r w:rsidR="00E82CF0">
        <w:rPr>
          <w:rFonts w:asciiTheme="minorEastAsia" w:hAnsiTheme="minorEastAsia" w:hint="eastAsia"/>
          <w:color w:val="232A31"/>
        </w:rPr>
        <w:t>怕熱的就不要進廚房</w:t>
      </w:r>
      <w:r w:rsidR="006E7B51">
        <w:rPr>
          <w:rFonts w:asciiTheme="minorEastAsia" w:hAnsiTheme="minorEastAsia" w:hint="eastAsia"/>
          <w:color w:val="232A31"/>
        </w:rPr>
        <w:t>」</w:t>
      </w:r>
      <w:r w:rsidR="00E82CF0">
        <w:rPr>
          <w:rFonts w:asciiTheme="minorEastAsia" w:hAnsiTheme="minorEastAsia" w:hint="eastAsia"/>
          <w:color w:val="232A31"/>
        </w:rPr>
        <w:t>道理是一樣的。</w:t>
      </w:r>
    </w:p>
    <w:p w14:paraId="1540D0CE" w14:textId="77777777" w:rsidR="00201F58" w:rsidRDefault="00201F58" w:rsidP="00201F58"/>
    <w:p w14:paraId="022B675C" w14:textId="4B37EB05" w:rsidR="00201F58" w:rsidRDefault="00201F58" w:rsidP="00201F58">
      <w:pPr>
        <w:pStyle w:val="a5"/>
        <w:numPr>
          <w:ilvl w:val="0"/>
          <w:numId w:val="18"/>
        </w:numPr>
        <w:ind w:leftChars="0"/>
      </w:pPr>
      <w:r>
        <w:rPr>
          <w:rFonts w:hint="eastAsia"/>
        </w:rPr>
        <w:t>救援行動有無成效？</w:t>
      </w:r>
    </w:p>
    <w:p w14:paraId="7A7D726A" w14:textId="77777777" w:rsidR="00201F58" w:rsidRDefault="00201F58" w:rsidP="00201F58">
      <w:pPr>
        <w:pStyle w:val="a5"/>
        <w:ind w:leftChars="0" w:left="1200"/>
      </w:pPr>
    </w:p>
    <w:p w14:paraId="28DF91C3" w14:textId="3ADEC73F" w:rsidR="00201F58" w:rsidRDefault="00201F58" w:rsidP="00201F58">
      <w:pPr>
        <w:pStyle w:val="a5"/>
        <w:ind w:leftChars="0" w:left="1200"/>
      </w:pPr>
      <w:r>
        <w:rPr>
          <w:rFonts w:hint="eastAsia"/>
        </w:rPr>
        <w:t>台灣救援隊在離開前將裝備捐出並受到當地的民眾夾道歡送，可見此次救援行動基本上是成功的、受</w:t>
      </w:r>
      <w:r w:rsidR="006E7B51">
        <w:rPr>
          <w:rFonts w:hint="eastAsia"/>
        </w:rPr>
        <w:t>肯定和</w:t>
      </w:r>
      <w:r>
        <w:rPr>
          <w:rFonts w:hint="eastAsia"/>
        </w:rPr>
        <w:t>感恩的。</w:t>
      </w:r>
    </w:p>
    <w:p w14:paraId="3093959E" w14:textId="77777777" w:rsidR="00201F58" w:rsidRPr="00201F58" w:rsidRDefault="00201F58" w:rsidP="007C3E9A">
      <w:pPr>
        <w:pStyle w:val="a5"/>
        <w:ind w:leftChars="0" w:left="1200"/>
      </w:pPr>
    </w:p>
    <w:p w14:paraId="21E9FB03" w14:textId="45FEB2D6" w:rsidR="008B7FC5" w:rsidRDefault="008B7FC5" w:rsidP="00E37B2B"/>
    <w:p w14:paraId="571F8BB1" w14:textId="5C71443E" w:rsidR="004F4C59" w:rsidRDefault="00AE5C21" w:rsidP="00E37B2B">
      <w:r>
        <w:rPr>
          <w:rFonts w:hint="eastAsia"/>
        </w:rPr>
        <w:t xml:space="preserve"> </w:t>
      </w:r>
      <w:r>
        <w:t xml:space="preserve">   </w:t>
      </w:r>
      <w:r>
        <w:rPr>
          <w:rFonts w:hint="eastAsia"/>
        </w:rPr>
        <w:t>同學們，有關本議題你還有什麼看法？請提出分享討論。</w:t>
      </w:r>
    </w:p>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23E95" w14:textId="77777777" w:rsidR="00937800" w:rsidRDefault="00937800" w:rsidP="00551421">
      <w:r>
        <w:separator/>
      </w:r>
    </w:p>
  </w:endnote>
  <w:endnote w:type="continuationSeparator" w:id="0">
    <w:p w14:paraId="3EBB8240" w14:textId="77777777" w:rsidR="00937800" w:rsidRDefault="00937800"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53490" w14:textId="77777777" w:rsidR="00937800" w:rsidRDefault="00937800" w:rsidP="00551421">
      <w:r>
        <w:separator/>
      </w:r>
    </w:p>
  </w:footnote>
  <w:footnote w:type="continuationSeparator" w:id="0">
    <w:p w14:paraId="7C733AEF" w14:textId="77777777" w:rsidR="00937800" w:rsidRDefault="00937800"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371DDC"/>
    <w:multiLevelType w:val="hybridMultilevel"/>
    <w:tmpl w:val="FA063BB8"/>
    <w:lvl w:ilvl="0" w:tplc="2F6CBA56">
      <w:start w:val="1"/>
      <w:numFmt w:val="taiwaneseCountingThousand"/>
      <w:lvlText w:val="第%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6"/>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7"/>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69"/>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63A6E"/>
    <w:rsid w:val="00070684"/>
    <w:rsid w:val="00075A7F"/>
    <w:rsid w:val="00094367"/>
    <w:rsid w:val="000A5495"/>
    <w:rsid w:val="000B0F70"/>
    <w:rsid w:val="000D1BD5"/>
    <w:rsid w:val="000D2716"/>
    <w:rsid w:val="000D4B8F"/>
    <w:rsid w:val="000E6EDC"/>
    <w:rsid w:val="000E7E16"/>
    <w:rsid w:val="00104D76"/>
    <w:rsid w:val="001150F9"/>
    <w:rsid w:val="00116150"/>
    <w:rsid w:val="001264F5"/>
    <w:rsid w:val="001454C1"/>
    <w:rsid w:val="00160992"/>
    <w:rsid w:val="00161BC9"/>
    <w:rsid w:val="001B3DB5"/>
    <w:rsid w:val="001C5D02"/>
    <w:rsid w:val="001E60B9"/>
    <w:rsid w:val="00201F58"/>
    <w:rsid w:val="0020579B"/>
    <w:rsid w:val="00212296"/>
    <w:rsid w:val="00234CD0"/>
    <w:rsid w:val="00254806"/>
    <w:rsid w:val="00262755"/>
    <w:rsid w:val="00267769"/>
    <w:rsid w:val="002766D7"/>
    <w:rsid w:val="00277D27"/>
    <w:rsid w:val="00284937"/>
    <w:rsid w:val="00297CF7"/>
    <w:rsid w:val="002A04EC"/>
    <w:rsid w:val="002A4106"/>
    <w:rsid w:val="002A4C4E"/>
    <w:rsid w:val="002B1111"/>
    <w:rsid w:val="002B6E31"/>
    <w:rsid w:val="002C614E"/>
    <w:rsid w:val="002D6D78"/>
    <w:rsid w:val="002E22C5"/>
    <w:rsid w:val="002E39B7"/>
    <w:rsid w:val="002E7959"/>
    <w:rsid w:val="002F7522"/>
    <w:rsid w:val="00302F40"/>
    <w:rsid w:val="00312597"/>
    <w:rsid w:val="00312F06"/>
    <w:rsid w:val="00316B1F"/>
    <w:rsid w:val="00321786"/>
    <w:rsid w:val="00323EAA"/>
    <w:rsid w:val="00326F2E"/>
    <w:rsid w:val="00335EDF"/>
    <w:rsid w:val="00354C8F"/>
    <w:rsid w:val="00361864"/>
    <w:rsid w:val="003834BB"/>
    <w:rsid w:val="00392CD3"/>
    <w:rsid w:val="003A6144"/>
    <w:rsid w:val="003A6515"/>
    <w:rsid w:val="003B7205"/>
    <w:rsid w:val="003C2B6E"/>
    <w:rsid w:val="003C2F1E"/>
    <w:rsid w:val="003C4875"/>
    <w:rsid w:val="003C7408"/>
    <w:rsid w:val="003E357E"/>
    <w:rsid w:val="003E43AB"/>
    <w:rsid w:val="003F0DE0"/>
    <w:rsid w:val="003F1A97"/>
    <w:rsid w:val="003F1C7F"/>
    <w:rsid w:val="00411166"/>
    <w:rsid w:val="0041756B"/>
    <w:rsid w:val="00424F5B"/>
    <w:rsid w:val="00436C8B"/>
    <w:rsid w:val="00440F14"/>
    <w:rsid w:val="00441D46"/>
    <w:rsid w:val="00444B7C"/>
    <w:rsid w:val="00445673"/>
    <w:rsid w:val="00447E69"/>
    <w:rsid w:val="00454A87"/>
    <w:rsid w:val="00456328"/>
    <w:rsid w:val="00457A32"/>
    <w:rsid w:val="004713AA"/>
    <w:rsid w:val="0047385B"/>
    <w:rsid w:val="0048109D"/>
    <w:rsid w:val="004A5519"/>
    <w:rsid w:val="004A7F20"/>
    <w:rsid w:val="004C1205"/>
    <w:rsid w:val="004F4C59"/>
    <w:rsid w:val="005223F0"/>
    <w:rsid w:val="005308A0"/>
    <w:rsid w:val="00530A8C"/>
    <w:rsid w:val="00534A9C"/>
    <w:rsid w:val="00551421"/>
    <w:rsid w:val="00556415"/>
    <w:rsid w:val="0058162B"/>
    <w:rsid w:val="00581F81"/>
    <w:rsid w:val="005D0828"/>
    <w:rsid w:val="005D11C6"/>
    <w:rsid w:val="005F2421"/>
    <w:rsid w:val="00602BAE"/>
    <w:rsid w:val="00617A01"/>
    <w:rsid w:val="00633579"/>
    <w:rsid w:val="006338E7"/>
    <w:rsid w:val="006340B5"/>
    <w:rsid w:val="00634B06"/>
    <w:rsid w:val="006375FB"/>
    <w:rsid w:val="006459F2"/>
    <w:rsid w:val="00646DE4"/>
    <w:rsid w:val="0066195E"/>
    <w:rsid w:val="00661C75"/>
    <w:rsid w:val="00673D53"/>
    <w:rsid w:val="006822B8"/>
    <w:rsid w:val="006A220C"/>
    <w:rsid w:val="006A4EAA"/>
    <w:rsid w:val="006E499E"/>
    <w:rsid w:val="006E7B51"/>
    <w:rsid w:val="0070207B"/>
    <w:rsid w:val="007026EE"/>
    <w:rsid w:val="007041C5"/>
    <w:rsid w:val="0072431A"/>
    <w:rsid w:val="00724C8B"/>
    <w:rsid w:val="007303BC"/>
    <w:rsid w:val="0073612C"/>
    <w:rsid w:val="00745B1E"/>
    <w:rsid w:val="00763E64"/>
    <w:rsid w:val="00772AA3"/>
    <w:rsid w:val="00773C1A"/>
    <w:rsid w:val="00781D3C"/>
    <w:rsid w:val="00796CF6"/>
    <w:rsid w:val="007B4FE1"/>
    <w:rsid w:val="007C1704"/>
    <w:rsid w:val="007C2C56"/>
    <w:rsid w:val="007C3E9A"/>
    <w:rsid w:val="008260CD"/>
    <w:rsid w:val="0083760D"/>
    <w:rsid w:val="00856652"/>
    <w:rsid w:val="00870D93"/>
    <w:rsid w:val="00871618"/>
    <w:rsid w:val="008763BA"/>
    <w:rsid w:val="00881AFD"/>
    <w:rsid w:val="00881C60"/>
    <w:rsid w:val="008919C7"/>
    <w:rsid w:val="008A1AAE"/>
    <w:rsid w:val="008B7FC5"/>
    <w:rsid w:val="008C2054"/>
    <w:rsid w:val="008E25B1"/>
    <w:rsid w:val="0091134C"/>
    <w:rsid w:val="0091488C"/>
    <w:rsid w:val="009177C9"/>
    <w:rsid w:val="00926C2E"/>
    <w:rsid w:val="00937800"/>
    <w:rsid w:val="00945985"/>
    <w:rsid w:val="00957ED1"/>
    <w:rsid w:val="00985887"/>
    <w:rsid w:val="009C1B73"/>
    <w:rsid w:val="009C5872"/>
    <w:rsid w:val="00A14640"/>
    <w:rsid w:val="00A31660"/>
    <w:rsid w:val="00A3664E"/>
    <w:rsid w:val="00A42C57"/>
    <w:rsid w:val="00A460BB"/>
    <w:rsid w:val="00A462C1"/>
    <w:rsid w:val="00A6260C"/>
    <w:rsid w:val="00A82950"/>
    <w:rsid w:val="00A93358"/>
    <w:rsid w:val="00AA156B"/>
    <w:rsid w:val="00AA5312"/>
    <w:rsid w:val="00AB17EC"/>
    <w:rsid w:val="00AC1A1A"/>
    <w:rsid w:val="00AC7030"/>
    <w:rsid w:val="00AE5C21"/>
    <w:rsid w:val="00B100E7"/>
    <w:rsid w:val="00B103FE"/>
    <w:rsid w:val="00B17C5C"/>
    <w:rsid w:val="00B233BB"/>
    <w:rsid w:val="00B34773"/>
    <w:rsid w:val="00B65E54"/>
    <w:rsid w:val="00B73904"/>
    <w:rsid w:val="00B81B76"/>
    <w:rsid w:val="00B9764D"/>
    <w:rsid w:val="00BA2052"/>
    <w:rsid w:val="00BF7D12"/>
    <w:rsid w:val="00C0391B"/>
    <w:rsid w:val="00C13D46"/>
    <w:rsid w:val="00C201E9"/>
    <w:rsid w:val="00C23B8C"/>
    <w:rsid w:val="00C24038"/>
    <w:rsid w:val="00C3409D"/>
    <w:rsid w:val="00C5043A"/>
    <w:rsid w:val="00C5433D"/>
    <w:rsid w:val="00C61E75"/>
    <w:rsid w:val="00C75540"/>
    <w:rsid w:val="00C813DB"/>
    <w:rsid w:val="00C90AEA"/>
    <w:rsid w:val="00C96F62"/>
    <w:rsid w:val="00C97188"/>
    <w:rsid w:val="00CB42E4"/>
    <w:rsid w:val="00CE1906"/>
    <w:rsid w:val="00CE4CB7"/>
    <w:rsid w:val="00CF1B1A"/>
    <w:rsid w:val="00CF474D"/>
    <w:rsid w:val="00CF47AC"/>
    <w:rsid w:val="00D01407"/>
    <w:rsid w:val="00D31114"/>
    <w:rsid w:val="00D32055"/>
    <w:rsid w:val="00D418A7"/>
    <w:rsid w:val="00D75EBA"/>
    <w:rsid w:val="00D86FAB"/>
    <w:rsid w:val="00D9602D"/>
    <w:rsid w:val="00DC2076"/>
    <w:rsid w:val="00DC3274"/>
    <w:rsid w:val="00DC70BB"/>
    <w:rsid w:val="00DD3B81"/>
    <w:rsid w:val="00DF03CC"/>
    <w:rsid w:val="00DF0A8A"/>
    <w:rsid w:val="00DF4DAA"/>
    <w:rsid w:val="00E04F75"/>
    <w:rsid w:val="00E14E91"/>
    <w:rsid w:val="00E37B2B"/>
    <w:rsid w:val="00E4157E"/>
    <w:rsid w:val="00E558A1"/>
    <w:rsid w:val="00E67AA9"/>
    <w:rsid w:val="00E730F1"/>
    <w:rsid w:val="00E82CF0"/>
    <w:rsid w:val="00EB687D"/>
    <w:rsid w:val="00EC4E65"/>
    <w:rsid w:val="00EC60EC"/>
    <w:rsid w:val="00ED4138"/>
    <w:rsid w:val="00ED51BE"/>
    <w:rsid w:val="00EE115B"/>
    <w:rsid w:val="00EE190F"/>
    <w:rsid w:val="00EF7A24"/>
    <w:rsid w:val="00F12019"/>
    <w:rsid w:val="00F93ACD"/>
    <w:rsid w:val="00FB0B56"/>
    <w:rsid w:val="00FC15C7"/>
    <w:rsid w:val="00FD40BF"/>
    <w:rsid w:val="00FD6583"/>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1166"/>
    <w:rPr>
      <w:rFonts w:ascii="新細明體" w:eastAsia="新細明體" w:hAnsi="新細明體" w:cs="新細明體"/>
      <w:kern w:val="0"/>
      <w:szCs w:val="24"/>
    </w:rPr>
  </w:style>
  <w:style w:type="paragraph" w:styleId="2">
    <w:name w:val="heading 2"/>
    <w:basedOn w:val="a"/>
    <w:next w:val="a"/>
    <w:link w:val="20"/>
    <w:uiPriority w:val="9"/>
    <w:unhideWhenUsed/>
    <w:qFormat/>
    <w:rsid w:val="00796CF6"/>
    <w:pPr>
      <w:keepNext/>
      <w:widowControl w:val="0"/>
      <w:spacing w:line="720" w:lineRule="auto"/>
      <w:outlineLvl w:val="1"/>
    </w:pPr>
    <w:rPr>
      <w:rFonts w:asciiTheme="majorHAnsi" w:eastAsiaTheme="majorEastAsia" w:hAnsiTheme="majorHAnsi" w:cstheme="majorBidi"/>
      <w:b/>
      <w:bCs/>
      <w:kern w:val="2"/>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spacing w:before="100" w:beforeAutospacing="1" w:after="100" w:afterAutospacing="1"/>
    </w:p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widowControl w:val="0"/>
      <w:ind w:leftChars="200" w:left="480"/>
    </w:pPr>
    <w:rPr>
      <w:rFonts w:asciiTheme="minorHAnsi" w:eastAsiaTheme="minorEastAsia" w:hAnsiTheme="minorHAnsi" w:cstheme="minorBidi"/>
      <w:kern w:val="2"/>
      <w:szCs w:val="22"/>
    </w:r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widowControl w:val="0"/>
      <w:tabs>
        <w:tab w:val="center" w:pos="4153"/>
        <w:tab w:val="right" w:pos="8306"/>
      </w:tabs>
      <w:snapToGrid w:val="0"/>
    </w:pPr>
    <w:rPr>
      <w:rFonts w:asciiTheme="minorHAnsi" w:eastAsiaTheme="minorEastAsia" w:hAnsiTheme="minorHAnsi" w:cstheme="minorBidi"/>
      <w:kern w:val="2"/>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22671">
      <w:bodyDiv w:val="1"/>
      <w:marLeft w:val="0"/>
      <w:marRight w:val="0"/>
      <w:marTop w:val="0"/>
      <w:marBottom w:val="0"/>
      <w:divBdr>
        <w:top w:val="none" w:sz="0" w:space="0" w:color="auto"/>
        <w:left w:val="none" w:sz="0" w:space="0" w:color="auto"/>
        <w:bottom w:val="none" w:sz="0" w:space="0" w:color="auto"/>
        <w:right w:val="none" w:sz="0" w:space="0" w:color="auto"/>
      </w:divBdr>
    </w:div>
    <w:div w:id="275455187">
      <w:bodyDiv w:val="1"/>
      <w:marLeft w:val="0"/>
      <w:marRight w:val="0"/>
      <w:marTop w:val="0"/>
      <w:marBottom w:val="0"/>
      <w:divBdr>
        <w:top w:val="none" w:sz="0" w:space="0" w:color="auto"/>
        <w:left w:val="none" w:sz="0" w:space="0" w:color="auto"/>
        <w:bottom w:val="none" w:sz="0" w:space="0" w:color="auto"/>
        <w:right w:val="none" w:sz="0" w:space="0" w:color="auto"/>
      </w:divBdr>
      <w:divsChild>
        <w:div w:id="1745953925">
          <w:marLeft w:val="0"/>
          <w:marRight w:val="0"/>
          <w:marTop w:val="0"/>
          <w:marBottom w:val="0"/>
          <w:divBdr>
            <w:top w:val="none" w:sz="0" w:space="0" w:color="auto"/>
            <w:left w:val="none" w:sz="0" w:space="0" w:color="auto"/>
            <w:bottom w:val="none" w:sz="0" w:space="0" w:color="auto"/>
            <w:right w:val="none" w:sz="0" w:space="0" w:color="auto"/>
          </w:divBdr>
          <w:divsChild>
            <w:div w:id="2671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36277080">
      <w:bodyDiv w:val="1"/>
      <w:marLeft w:val="0"/>
      <w:marRight w:val="0"/>
      <w:marTop w:val="0"/>
      <w:marBottom w:val="0"/>
      <w:divBdr>
        <w:top w:val="none" w:sz="0" w:space="0" w:color="auto"/>
        <w:left w:val="none" w:sz="0" w:space="0" w:color="auto"/>
        <w:bottom w:val="none" w:sz="0" w:space="0" w:color="auto"/>
        <w:right w:val="none" w:sz="0" w:space="0" w:color="auto"/>
      </w:divBdr>
    </w:div>
    <w:div w:id="427695771">
      <w:bodyDiv w:val="1"/>
      <w:marLeft w:val="0"/>
      <w:marRight w:val="0"/>
      <w:marTop w:val="0"/>
      <w:marBottom w:val="0"/>
      <w:divBdr>
        <w:top w:val="none" w:sz="0" w:space="0" w:color="auto"/>
        <w:left w:val="none" w:sz="0" w:space="0" w:color="auto"/>
        <w:bottom w:val="none" w:sz="0" w:space="0" w:color="auto"/>
        <w:right w:val="none" w:sz="0" w:space="0" w:color="auto"/>
      </w:divBdr>
    </w:div>
    <w:div w:id="437139719">
      <w:bodyDiv w:val="1"/>
      <w:marLeft w:val="0"/>
      <w:marRight w:val="0"/>
      <w:marTop w:val="0"/>
      <w:marBottom w:val="0"/>
      <w:divBdr>
        <w:top w:val="none" w:sz="0" w:space="0" w:color="auto"/>
        <w:left w:val="none" w:sz="0" w:space="0" w:color="auto"/>
        <w:bottom w:val="none" w:sz="0" w:space="0" w:color="auto"/>
        <w:right w:val="none" w:sz="0" w:space="0" w:color="auto"/>
      </w:divBdr>
    </w:div>
    <w:div w:id="504827322">
      <w:bodyDiv w:val="1"/>
      <w:marLeft w:val="0"/>
      <w:marRight w:val="0"/>
      <w:marTop w:val="0"/>
      <w:marBottom w:val="0"/>
      <w:divBdr>
        <w:top w:val="none" w:sz="0" w:space="0" w:color="auto"/>
        <w:left w:val="none" w:sz="0" w:space="0" w:color="auto"/>
        <w:bottom w:val="none" w:sz="0" w:space="0" w:color="auto"/>
        <w:right w:val="none" w:sz="0" w:space="0" w:color="auto"/>
      </w:divBdr>
    </w:div>
    <w:div w:id="656154312">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34710980">
      <w:bodyDiv w:val="1"/>
      <w:marLeft w:val="0"/>
      <w:marRight w:val="0"/>
      <w:marTop w:val="0"/>
      <w:marBottom w:val="0"/>
      <w:divBdr>
        <w:top w:val="none" w:sz="0" w:space="0" w:color="auto"/>
        <w:left w:val="none" w:sz="0" w:space="0" w:color="auto"/>
        <w:bottom w:val="none" w:sz="0" w:space="0" w:color="auto"/>
        <w:right w:val="none" w:sz="0" w:space="0" w:color="auto"/>
      </w:divBdr>
    </w:div>
    <w:div w:id="1185751569">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86562369">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469663816">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19243958">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07854993">
      <w:bodyDiv w:val="1"/>
      <w:marLeft w:val="0"/>
      <w:marRight w:val="0"/>
      <w:marTop w:val="0"/>
      <w:marBottom w:val="0"/>
      <w:divBdr>
        <w:top w:val="none" w:sz="0" w:space="0" w:color="auto"/>
        <w:left w:val="none" w:sz="0" w:space="0" w:color="auto"/>
        <w:bottom w:val="none" w:sz="0" w:space="0" w:color="auto"/>
        <w:right w:val="none" w:sz="0" w:space="0" w:color="auto"/>
      </w:divBdr>
    </w:div>
    <w:div w:id="2015108840">
      <w:bodyDiv w:val="1"/>
      <w:marLeft w:val="0"/>
      <w:marRight w:val="0"/>
      <w:marTop w:val="0"/>
      <w:marBottom w:val="0"/>
      <w:divBdr>
        <w:top w:val="none" w:sz="0" w:space="0" w:color="auto"/>
        <w:left w:val="none" w:sz="0" w:space="0" w:color="auto"/>
        <w:bottom w:val="none" w:sz="0" w:space="0" w:color="auto"/>
        <w:right w:val="none" w:sz="0" w:space="0" w:color="auto"/>
      </w:divBdr>
    </w:div>
    <w:div w:id="2026635816">
      <w:bodyDiv w:val="1"/>
      <w:marLeft w:val="0"/>
      <w:marRight w:val="0"/>
      <w:marTop w:val="0"/>
      <w:marBottom w:val="0"/>
      <w:divBdr>
        <w:top w:val="none" w:sz="0" w:space="0" w:color="auto"/>
        <w:left w:val="none" w:sz="0" w:space="0" w:color="auto"/>
        <w:bottom w:val="none" w:sz="0" w:space="0" w:color="auto"/>
        <w:right w:val="none" w:sz="0" w:space="0" w:color="auto"/>
      </w:divBdr>
    </w:div>
    <w:div w:id="2028554946">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479</TotalTime>
  <Pages>1</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58</cp:revision>
  <dcterms:created xsi:type="dcterms:W3CDTF">2018-08-05T07:22:00Z</dcterms:created>
  <dcterms:modified xsi:type="dcterms:W3CDTF">2023-02-26T07:05:00Z</dcterms:modified>
</cp:coreProperties>
</file>