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9A41E60" w:rsidR="00212296" w:rsidRDefault="00AB6698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中國戰略失誤的讀後感</w:t>
      </w:r>
    </w:p>
    <w:p w14:paraId="5D37FE6F" w14:textId="5500715F" w:rsidR="002E2A41" w:rsidRDefault="002E2A41" w:rsidP="002E2A41">
      <w:pPr>
        <w:jc w:val="center"/>
        <w:rPr>
          <w:sz w:val="20"/>
          <w:szCs w:val="20"/>
        </w:rPr>
      </w:pPr>
      <w:r w:rsidRPr="000C2F69">
        <w:rPr>
          <w:rFonts w:hint="eastAsia"/>
          <w:sz w:val="20"/>
          <w:szCs w:val="20"/>
        </w:rPr>
        <w:t>《</w:t>
      </w:r>
      <w:r>
        <w:rPr>
          <w:rFonts w:hint="eastAsia"/>
          <w:sz w:val="20"/>
          <w:szCs w:val="20"/>
        </w:rPr>
        <w:t>中國的選擇</w:t>
      </w:r>
      <w:r>
        <w:rPr>
          <w:rFonts w:hint="eastAsia"/>
          <w:sz w:val="20"/>
          <w:szCs w:val="20"/>
        </w:rPr>
        <w:t>:</w:t>
      </w:r>
      <w:r>
        <w:rPr>
          <w:rFonts w:hint="eastAsia"/>
          <w:sz w:val="20"/>
          <w:szCs w:val="20"/>
        </w:rPr>
        <w:t>挑戰美</w:t>
      </w:r>
      <w:r w:rsidR="00B221C1">
        <w:rPr>
          <w:rFonts w:hint="eastAsia"/>
          <w:sz w:val="20"/>
          <w:szCs w:val="20"/>
        </w:rPr>
        <w:t>國</w:t>
      </w:r>
      <w:r>
        <w:rPr>
          <w:rFonts w:hint="eastAsia"/>
          <w:sz w:val="20"/>
          <w:szCs w:val="20"/>
        </w:rPr>
        <w:t>的強權領導</w:t>
      </w:r>
      <w:r>
        <w:rPr>
          <w:rFonts w:hint="eastAsia"/>
          <w:sz w:val="20"/>
          <w:szCs w:val="20"/>
        </w:rPr>
        <w:t>(HAS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CHINA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WON</w:t>
      </w:r>
      <w:r>
        <w:rPr>
          <w:rFonts w:hint="eastAsia"/>
          <w:sz w:val="20"/>
          <w:szCs w:val="20"/>
        </w:rPr>
        <w:t>？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》</w:t>
      </w:r>
    </w:p>
    <w:p w14:paraId="512CE1BA" w14:textId="22206F2F" w:rsidR="0021057B" w:rsidRPr="00A5657C" w:rsidRDefault="002E2A41" w:rsidP="00A5657C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>馬凱碩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新加坡</w:t>
      </w:r>
      <w:r>
        <w:rPr>
          <w:rFonts w:asciiTheme="majorHAnsi" w:hAnsiTheme="majorHAnsi" w:cstheme="majorHAnsi"/>
          <w:sz w:val="20"/>
          <w:szCs w:val="20"/>
        </w:rPr>
        <w:t xml:space="preserve">Kishore </w:t>
      </w:r>
      <w:proofErr w:type="spellStart"/>
      <w:r>
        <w:rPr>
          <w:rFonts w:asciiTheme="majorHAnsi" w:hAnsiTheme="majorHAnsi" w:cstheme="majorHAnsi"/>
          <w:sz w:val="20"/>
          <w:szCs w:val="20"/>
        </w:rPr>
        <w:t>Mahbuban</w:t>
      </w:r>
      <w:proofErr w:type="spellEnd"/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>
        <w:rPr>
          <w:rFonts w:asciiTheme="minorEastAsia" w:hAnsiTheme="minorEastAsia" w:hint="eastAsia"/>
          <w:sz w:val="20"/>
          <w:szCs w:val="20"/>
        </w:rPr>
        <w:t>中文版，</w:t>
      </w:r>
      <w:r>
        <w:rPr>
          <w:rFonts w:ascii="Abadi MT Condensed Extra Bold" w:hAnsi="Abadi MT Condensed Extra Bold" w:hint="eastAsia"/>
          <w:sz w:val="20"/>
          <w:szCs w:val="20"/>
        </w:rPr>
        <w:t>全球化智庫</w:t>
      </w:r>
      <w:r>
        <w:rPr>
          <w:rFonts w:asciiTheme="minorEastAsia" w:hAnsiTheme="minorEastAsia" w:hint="eastAsia"/>
          <w:sz w:val="20"/>
          <w:szCs w:val="20"/>
        </w:rPr>
        <w:t>(CCG)譯</w:t>
      </w:r>
      <w:r>
        <w:rPr>
          <w:rFonts w:ascii="Abadi MT Condensed Extra Bold" w:hAnsi="Abadi MT Condensed Extra Bold" w:hint="eastAsia"/>
          <w:sz w:val="20"/>
          <w:szCs w:val="20"/>
        </w:rPr>
        <w:t>，中信出版集團，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21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582E452E" w14:textId="0C50261D" w:rsidR="00AB6698" w:rsidRDefault="0021057B" w:rsidP="0021057B">
      <w:pPr>
        <w:ind w:firstLineChars="200" w:firstLine="480"/>
        <w:rPr>
          <w:rFonts w:ascii="楷體-繁" w:eastAsia="楷體-繁" w:hAnsi="楷體-繁"/>
          <w:color w:val="000000" w:themeColor="text1"/>
          <w:szCs w:val="24"/>
        </w:rPr>
      </w:pPr>
      <w:r w:rsidRPr="00F35A7E">
        <w:rPr>
          <w:rFonts w:ascii="楷體-繁" w:eastAsia="楷體-繁" w:hAnsi="楷體-繁"/>
          <w:b/>
          <w:bCs/>
          <w:color w:val="000000" w:themeColor="text1"/>
          <w:szCs w:val="24"/>
        </w:rPr>
        <w:t>馬凱碩</w:t>
      </w:r>
      <w:r w:rsidRPr="00F35A7E">
        <w:rPr>
          <w:rFonts w:ascii="楷體-繁" w:eastAsia="楷體-繁" w:hAnsi="楷體-繁"/>
          <w:color w:val="000000" w:themeColor="text1"/>
          <w:szCs w:val="24"/>
        </w:rPr>
        <w:t>（</w:t>
      </w:r>
      <w:hyperlink r:id="rId7" w:tooltip="信德語" w:history="1">
        <w:r w:rsidRPr="00F35A7E">
          <w:rPr>
            <w:rStyle w:val="a8"/>
            <w:rFonts w:ascii="楷體-繁" w:eastAsia="楷體-繁" w:hAnsi="楷體-繁"/>
            <w:color w:val="000000" w:themeColor="text1"/>
            <w:szCs w:val="24"/>
          </w:rPr>
          <w:t>信德語</w:t>
        </w:r>
      </w:hyperlink>
      <w:r w:rsidRPr="00F35A7E">
        <w:rPr>
          <w:rFonts w:ascii="楷體-繁" w:eastAsia="楷體-繁" w:hAnsi="楷體-繁"/>
          <w:color w:val="000000" w:themeColor="text1"/>
          <w:szCs w:val="24"/>
        </w:rPr>
        <w:t>：</w:t>
      </w:r>
      <w:r w:rsidRPr="00F35A7E">
        <w:rPr>
          <w:rFonts w:ascii="楷體-繁" w:eastAsia="楷體-繁" w:hAnsi="楷體-繁" w:cs="Mangal" w:hint="cs"/>
          <w:b/>
          <w:bCs/>
          <w:color w:val="000000" w:themeColor="text1"/>
          <w:szCs w:val="24"/>
          <w:cs/>
          <w:lang w:bidi="sd-Deva-IN"/>
        </w:rPr>
        <w:t>किशोर</w:t>
      </w:r>
      <w:r w:rsidRPr="00F35A7E">
        <w:rPr>
          <w:rFonts w:ascii="楷體-繁" w:eastAsia="楷體-繁" w:hAnsi="楷體-繁" w:cs="Raavi" w:hint="cs"/>
          <w:b/>
          <w:bCs/>
          <w:color w:val="000000" w:themeColor="text1"/>
          <w:szCs w:val="24"/>
          <w:cs/>
          <w:lang w:bidi="sd-Deva-IN"/>
        </w:rPr>
        <w:t xml:space="preserve"> </w:t>
      </w:r>
      <w:r w:rsidRPr="00F35A7E">
        <w:rPr>
          <w:rFonts w:ascii="楷體-繁" w:eastAsia="楷體-繁" w:hAnsi="楷體-繁" w:cs="Mangal" w:hint="cs"/>
          <w:b/>
          <w:bCs/>
          <w:color w:val="000000" w:themeColor="text1"/>
          <w:szCs w:val="24"/>
          <w:cs/>
          <w:lang w:bidi="sd-Deva-IN"/>
        </w:rPr>
        <w:t>महबूबानी</w:t>
      </w:r>
      <w:r w:rsidRPr="00F35A7E">
        <w:rPr>
          <w:rFonts w:ascii="Times New Roman" w:eastAsia="楷體-繁" w:hAnsi="Times New Roman" w:cs="Times New Roman"/>
          <w:color w:val="000000" w:themeColor="text1"/>
          <w:szCs w:val="24"/>
        </w:rPr>
        <w:t>‎</w:t>
      </w:r>
      <w:r w:rsidRPr="00F35A7E">
        <w:rPr>
          <w:rFonts w:ascii="楷體-繁" w:eastAsia="楷體-繁" w:hAnsi="楷體-繁"/>
          <w:color w:val="000000" w:themeColor="text1"/>
          <w:szCs w:val="24"/>
        </w:rPr>
        <w:t xml:space="preserve"> ，英語：</w:t>
      </w:r>
      <w:r w:rsidRPr="00F35A7E">
        <w:rPr>
          <w:rFonts w:ascii="楷體-繁" w:eastAsia="楷體-繁" w:hAnsi="楷體-繁"/>
          <w:b/>
          <w:bCs/>
          <w:color w:val="000000" w:themeColor="text1"/>
          <w:szCs w:val="24"/>
          <w:lang w:val="en"/>
        </w:rPr>
        <w:t>Kishore Mahbubani</w:t>
      </w:r>
      <w:r w:rsidRPr="00F35A7E">
        <w:rPr>
          <w:rFonts w:ascii="楷體-繁" w:eastAsia="楷體-繁" w:hAnsi="楷體-繁"/>
          <w:color w:val="000000" w:themeColor="text1"/>
          <w:szCs w:val="24"/>
        </w:rPr>
        <w:t>），1948年</w:t>
      </w:r>
      <w:r>
        <w:rPr>
          <w:rFonts w:ascii="楷體-繁" w:eastAsia="楷體-繁" w:hAnsi="楷體-繁" w:hint="eastAsia"/>
          <w:color w:val="000000" w:themeColor="text1"/>
          <w:szCs w:val="24"/>
        </w:rPr>
        <w:t>出生於新加坡</w:t>
      </w:r>
      <w:r w:rsidRPr="00F35A7E">
        <w:rPr>
          <w:rFonts w:ascii="楷體-繁" w:eastAsia="楷體-繁" w:hAnsi="楷體-繁"/>
          <w:color w:val="000000" w:themeColor="text1"/>
          <w:szCs w:val="24"/>
        </w:rPr>
        <w:t>，是</w:t>
      </w:r>
      <w:r>
        <w:rPr>
          <w:rFonts w:ascii="楷體-繁" w:eastAsia="楷體-繁" w:hAnsi="楷體-繁" w:hint="eastAsia"/>
          <w:color w:val="000000" w:themeColor="text1"/>
        </w:rPr>
        <w:t>印度裔新加坡人，1</w:t>
      </w:r>
      <w:r>
        <w:rPr>
          <w:rFonts w:ascii="楷體-繁" w:eastAsia="楷體-繁" w:hAnsi="楷體-繁"/>
          <w:color w:val="000000" w:themeColor="text1"/>
        </w:rPr>
        <w:t>971</w:t>
      </w:r>
      <w:r>
        <w:rPr>
          <w:rFonts w:ascii="楷體-繁" w:eastAsia="楷體-繁" w:hAnsi="楷體-繁" w:hint="eastAsia"/>
          <w:color w:val="000000" w:themeColor="text1"/>
        </w:rPr>
        <w:t>年新加坡大學畢業，主修哲學，1</w:t>
      </w:r>
      <w:r>
        <w:rPr>
          <w:rFonts w:ascii="楷體-繁" w:eastAsia="楷體-繁" w:hAnsi="楷體-繁"/>
          <w:color w:val="000000" w:themeColor="text1"/>
        </w:rPr>
        <w:t>976</w:t>
      </w:r>
      <w:r>
        <w:rPr>
          <w:rFonts w:ascii="楷體-繁" w:eastAsia="楷體-繁" w:hAnsi="楷體-繁" w:hint="eastAsia"/>
          <w:color w:val="000000" w:themeColor="text1"/>
        </w:rPr>
        <w:t>年取得加拿大戴爾豪斯大學哲學碩士</w:t>
      </w:r>
      <w:r w:rsidRPr="00F35A7E">
        <w:rPr>
          <w:rFonts w:ascii="楷體-繁" w:eastAsia="楷體-繁" w:hAnsi="楷體-繁"/>
          <w:color w:val="000000" w:themeColor="text1"/>
          <w:szCs w:val="24"/>
        </w:rPr>
        <w:t>，曾任新加坡常駐</w:t>
      </w:r>
      <w:hyperlink r:id="rId8" w:tooltip="聯合國" w:history="1">
        <w:r w:rsidRPr="00F35A7E">
          <w:rPr>
            <w:rStyle w:val="a8"/>
            <w:rFonts w:ascii="楷體-繁" w:eastAsia="楷體-繁" w:hAnsi="楷體-繁"/>
            <w:color w:val="000000" w:themeColor="text1"/>
            <w:szCs w:val="24"/>
          </w:rPr>
          <w:t>聯合國</w:t>
        </w:r>
      </w:hyperlink>
      <w:r w:rsidRPr="00F35A7E">
        <w:rPr>
          <w:rFonts w:ascii="楷體-繁" w:eastAsia="楷體-繁" w:hAnsi="楷體-繁"/>
          <w:color w:val="000000" w:themeColor="text1"/>
          <w:szCs w:val="24"/>
        </w:rPr>
        <w:t>代表、</w:t>
      </w:r>
      <w:hyperlink r:id="rId9" w:history="1">
        <w:r w:rsidRPr="00F35A7E">
          <w:rPr>
            <w:rStyle w:val="a8"/>
            <w:rFonts w:ascii="楷體-繁" w:eastAsia="楷體-繁" w:hAnsi="楷體-繁"/>
            <w:color w:val="000000" w:themeColor="text1"/>
            <w:szCs w:val="24"/>
          </w:rPr>
          <w:t>聯合國安全理事會</w:t>
        </w:r>
      </w:hyperlink>
      <w:r w:rsidRPr="00F35A7E">
        <w:rPr>
          <w:rFonts w:ascii="楷體-繁" w:eastAsia="楷體-繁" w:hAnsi="楷體-繁"/>
          <w:color w:val="000000" w:themeColor="text1"/>
          <w:szCs w:val="24"/>
        </w:rPr>
        <w:t>主席、</w:t>
      </w:r>
      <w:hyperlink r:id="rId10" w:tooltip="新加坡國立大學" w:history="1">
        <w:r w:rsidRPr="00F35A7E">
          <w:rPr>
            <w:rStyle w:val="a8"/>
            <w:rFonts w:ascii="楷體-繁" w:eastAsia="楷體-繁" w:hAnsi="楷體-繁"/>
            <w:color w:val="000000" w:themeColor="text1"/>
            <w:szCs w:val="24"/>
          </w:rPr>
          <w:t>新加坡國立大學</w:t>
        </w:r>
      </w:hyperlink>
      <w:hyperlink r:id="rId11" w:tooltip="李光耀公共政策學院" w:history="1">
        <w:r w:rsidRPr="00F35A7E">
          <w:rPr>
            <w:rStyle w:val="a8"/>
            <w:rFonts w:ascii="楷體-繁" w:eastAsia="楷體-繁" w:hAnsi="楷體-繁"/>
            <w:color w:val="000000" w:themeColor="text1"/>
            <w:szCs w:val="24"/>
          </w:rPr>
          <w:t>李光耀公共政策學院</w:t>
        </w:r>
      </w:hyperlink>
      <w:r w:rsidRPr="00F35A7E">
        <w:rPr>
          <w:rFonts w:ascii="楷體-繁" w:eastAsia="楷體-繁" w:hAnsi="楷體-繁"/>
          <w:color w:val="000000" w:themeColor="text1"/>
          <w:szCs w:val="24"/>
        </w:rPr>
        <w:t>院長、新加坡國立大學亞洲研究所傑出研究員。他從1971年到2004年擔任新加坡常駐聯合國代表。他擔任該職期間，於2001年1月到2002年5月擔任聯合國安理會主席。</w:t>
      </w:r>
    </w:p>
    <w:p w14:paraId="79D2EE17" w14:textId="77777777" w:rsidR="006F248C" w:rsidRPr="0021057B" w:rsidRDefault="006F248C" w:rsidP="0021057B">
      <w:pPr>
        <w:ind w:firstLineChars="200" w:firstLine="480"/>
        <w:rPr>
          <w:rFonts w:ascii="楷體-繁" w:eastAsia="楷體-繁" w:hAnsi="楷體-繁" w:hint="eastAsia"/>
          <w:szCs w:val="24"/>
        </w:rPr>
      </w:pPr>
    </w:p>
    <w:p w14:paraId="0FA7DC39" w14:textId="71169AAB" w:rsidR="006F248C" w:rsidRDefault="00AB6698" w:rsidP="00AB6698">
      <w:pPr>
        <w:rPr>
          <w:rFonts w:ascii="楷體-簡" w:eastAsia="楷體-簡" w:hAnsi="楷體-簡" w:hint="eastAsia"/>
          <w:szCs w:val="24"/>
        </w:rPr>
      </w:pPr>
      <w:r>
        <w:rPr>
          <w:rFonts w:ascii="楷體-簡" w:eastAsia="楷體-簡" w:hAnsi="楷體-簡" w:hint="eastAsia"/>
          <w:szCs w:val="24"/>
        </w:rPr>
        <w:t xml:space="preserve"> </w:t>
      </w:r>
      <w:r>
        <w:rPr>
          <w:rFonts w:ascii="楷體-簡" w:eastAsia="楷體-簡" w:hAnsi="楷體-簡"/>
          <w:szCs w:val="24"/>
        </w:rPr>
        <w:t xml:space="preserve">   </w:t>
      </w:r>
      <w:r>
        <w:rPr>
          <w:rFonts w:ascii="楷體-簡" w:eastAsia="楷體-簡" w:hAnsi="楷體-簡" w:hint="eastAsia"/>
          <w:szCs w:val="24"/>
        </w:rPr>
        <w:t>馬凱碩是以旁觀者</w:t>
      </w:r>
      <w:r w:rsidR="00A5657C">
        <w:rPr>
          <w:rFonts w:ascii="楷體-簡" w:eastAsia="楷體-簡" w:hAnsi="楷體-簡" w:hint="eastAsia"/>
          <w:szCs w:val="24"/>
        </w:rPr>
        <w:t>清</w:t>
      </w:r>
      <w:r>
        <w:rPr>
          <w:rFonts w:ascii="楷體-簡" w:eastAsia="楷體-簡" w:hAnsi="楷體-簡" w:hint="eastAsia"/>
          <w:szCs w:val="24"/>
        </w:rPr>
        <w:t>的立場看</w:t>
      </w:r>
      <w:r w:rsidR="00EA1B27">
        <w:rPr>
          <w:rFonts w:ascii="楷體-簡" w:eastAsia="楷體-簡" w:hAnsi="楷體-簡" w:hint="eastAsia"/>
          <w:szCs w:val="24"/>
        </w:rPr>
        <w:t>世界，尤其是</w:t>
      </w:r>
      <w:r w:rsidR="00450AA4">
        <w:rPr>
          <w:rFonts w:ascii="楷體-簡" w:eastAsia="楷體-簡" w:hAnsi="楷體-簡" w:hint="eastAsia"/>
          <w:szCs w:val="24"/>
        </w:rPr>
        <w:t>中美</w:t>
      </w:r>
      <w:r w:rsidR="00EA1B27">
        <w:rPr>
          <w:rFonts w:ascii="楷體-簡" w:eastAsia="楷體-簡" w:hAnsi="楷體-簡" w:hint="eastAsia"/>
          <w:szCs w:val="24"/>
        </w:rPr>
        <w:t>歐關係</w:t>
      </w:r>
      <w:r w:rsidR="006F248C">
        <w:rPr>
          <w:rFonts w:ascii="楷體-簡" w:eastAsia="楷體-簡" w:hAnsi="楷體-簡" w:hint="eastAsia"/>
          <w:szCs w:val="24"/>
        </w:rPr>
        <w:t>。</w:t>
      </w:r>
      <w:r>
        <w:rPr>
          <w:rFonts w:ascii="楷體-簡" w:eastAsia="楷體-簡" w:hAnsi="楷體-簡" w:hint="eastAsia"/>
          <w:szCs w:val="24"/>
        </w:rPr>
        <w:t>而我們不是被自己既有的主觀偏好、意識型態或長期被媒體</w:t>
      </w:r>
      <w:r w:rsidR="00450AA4">
        <w:rPr>
          <w:rFonts w:ascii="楷體-簡" w:eastAsia="楷體-簡" w:hAnsi="楷體-簡" w:hint="eastAsia"/>
          <w:szCs w:val="24"/>
        </w:rPr>
        <w:t>洗腦</w:t>
      </w:r>
      <w:r>
        <w:rPr>
          <w:rFonts w:ascii="楷體-簡" w:eastAsia="楷體-簡" w:hAnsi="楷體-簡" w:hint="eastAsia"/>
          <w:szCs w:val="24"/>
        </w:rPr>
        <w:t>(主要是西方觀點)的影響，很難客觀公正，所以他的觀點可以帶給我們許多啟發，但不可否認，他也會有盲點，本文分</w:t>
      </w:r>
      <w:r w:rsidR="006F248C">
        <w:rPr>
          <w:rFonts w:ascii="楷體-簡" w:eastAsia="楷體-簡" w:hAnsi="楷體-簡" w:hint="eastAsia"/>
          <w:szCs w:val="24"/>
        </w:rPr>
        <w:t>享</w:t>
      </w:r>
      <w:r>
        <w:rPr>
          <w:rFonts w:ascii="楷體-簡" w:eastAsia="楷體-簡" w:hAnsi="楷體-簡" w:hint="eastAsia"/>
          <w:szCs w:val="24"/>
        </w:rPr>
        <w:t>一下我個人的</w:t>
      </w:r>
      <w:r w:rsidR="006F248C">
        <w:rPr>
          <w:rFonts w:ascii="楷體-簡" w:eastAsia="楷體-簡" w:hAnsi="楷體-簡" w:hint="eastAsia"/>
          <w:szCs w:val="24"/>
        </w:rPr>
        <w:t>讀後感。</w:t>
      </w:r>
    </w:p>
    <w:p w14:paraId="41BE2F43" w14:textId="309109A5" w:rsidR="00AB6698" w:rsidRDefault="00AB6698" w:rsidP="00AB6698">
      <w:pPr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 xml:space="preserve"> </w:t>
      </w:r>
      <w:r>
        <w:rPr>
          <w:rFonts w:ascii="楷體-簡" w:eastAsia="楷體-簡" w:hAnsi="楷體-簡"/>
          <w:szCs w:val="24"/>
        </w:rPr>
        <w:t xml:space="preserve">   </w:t>
      </w:r>
      <w:r>
        <w:rPr>
          <w:rFonts w:ascii="楷體-簡" w:eastAsia="楷體-簡" w:hAnsi="楷體-簡" w:hint="eastAsia"/>
          <w:szCs w:val="24"/>
        </w:rPr>
        <w:t>馬凱碩</w:t>
      </w:r>
      <w:r w:rsidR="00EA1B27">
        <w:rPr>
          <w:rFonts w:ascii="楷體-簡" w:eastAsia="楷體-簡" w:hAnsi="楷體-簡" w:hint="eastAsia"/>
          <w:szCs w:val="24"/>
        </w:rPr>
        <w:t>在《中國的選擇》一書中，</w:t>
      </w:r>
      <w:r>
        <w:rPr>
          <w:rFonts w:ascii="楷體-簡" w:eastAsia="楷體-簡" w:hAnsi="楷體-簡" w:hint="eastAsia"/>
          <w:szCs w:val="24"/>
        </w:rPr>
        <w:t>分析中國</w:t>
      </w:r>
      <w:r w:rsidR="005D0722">
        <w:rPr>
          <w:rFonts w:ascii="楷體-簡" w:eastAsia="楷體-簡" w:hAnsi="楷體-簡" w:hint="eastAsia"/>
          <w:szCs w:val="24"/>
        </w:rPr>
        <w:t>犯下的</w:t>
      </w:r>
      <w:r>
        <w:rPr>
          <w:rFonts w:ascii="楷體-簡" w:eastAsia="楷體-簡" w:hAnsi="楷體-簡" w:hint="eastAsia"/>
          <w:szCs w:val="24"/>
        </w:rPr>
        <w:t>的戰略失誤有：</w:t>
      </w:r>
    </w:p>
    <w:p w14:paraId="3827FE73" w14:textId="77777777" w:rsidR="00AB6698" w:rsidRDefault="00AB6698" w:rsidP="00AB6698">
      <w:pPr>
        <w:pStyle w:val="a3"/>
        <w:numPr>
          <w:ilvl w:val="0"/>
          <w:numId w:val="1"/>
        </w:numPr>
        <w:ind w:leftChars="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自己疏遠了美國的潛在支持者群體</w:t>
      </w:r>
    </w:p>
    <w:p w14:paraId="71595BD7" w14:textId="2DB24646" w:rsidR="00AB6698" w:rsidRDefault="00AB6698" w:rsidP="009279C3">
      <w:pPr>
        <w:pStyle w:val="a3"/>
        <w:ind w:leftChars="0" w:left="964" w:firstLineChars="200" w:firstLine="48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的確</w:t>
      </w:r>
      <w:r w:rsidR="009279C3">
        <w:rPr>
          <w:rFonts w:ascii="楷體-簡" w:eastAsia="楷體-簡" w:hAnsi="楷體-簡" w:hint="eastAsia"/>
          <w:szCs w:val="24"/>
        </w:rPr>
        <w:t>，</w:t>
      </w:r>
      <w:r>
        <w:rPr>
          <w:rFonts w:ascii="楷體-簡" w:eastAsia="楷體-簡" w:hAnsi="楷體-簡" w:hint="eastAsia"/>
          <w:szCs w:val="24"/>
        </w:rPr>
        <w:t>有許多美國公司已經從中國市場獲利，當川普挑起貿易戰時，商界竟沒有人為中國</w:t>
      </w:r>
      <w:r w:rsidR="00E57049">
        <w:rPr>
          <w:rFonts w:ascii="楷體-簡" w:eastAsia="楷體-簡" w:hAnsi="楷體-簡" w:hint="eastAsia"/>
          <w:szCs w:val="24"/>
        </w:rPr>
        <w:t>說話或</w:t>
      </w:r>
      <w:r>
        <w:rPr>
          <w:rFonts w:ascii="楷體-簡" w:eastAsia="楷體-簡" w:hAnsi="楷體-簡" w:hint="eastAsia"/>
          <w:szCs w:val="24"/>
        </w:rPr>
        <w:t>辯護，</w:t>
      </w:r>
      <w:r w:rsidR="009A351F">
        <w:rPr>
          <w:rFonts w:ascii="楷體-簡" w:eastAsia="楷體-簡" w:hAnsi="楷體-簡" w:hint="eastAsia"/>
          <w:szCs w:val="24"/>
        </w:rPr>
        <w:t>為什麼會這樣？</w:t>
      </w:r>
      <w:r w:rsidR="00E57049">
        <w:rPr>
          <w:rFonts w:ascii="楷體-簡" w:eastAsia="楷體-簡" w:hAnsi="楷體-簡" w:hint="eastAsia"/>
          <w:szCs w:val="24"/>
        </w:rPr>
        <w:t>而</w:t>
      </w:r>
      <w:r>
        <w:rPr>
          <w:rFonts w:ascii="楷體-簡" w:eastAsia="楷體-簡" w:hAnsi="楷體-簡" w:hint="eastAsia"/>
          <w:szCs w:val="24"/>
        </w:rPr>
        <w:t>這種美國商界</w:t>
      </w:r>
      <w:r w:rsidR="009A351F">
        <w:rPr>
          <w:rFonts w:ascii="楷體-簡" w:eastAsia="楷體-簡" w:hAnsi="楷體-簡" w:hint="eastAsia"/>
          <w:szCs w:val="24"/>
        </w:rPr>
        <w:t>實際</w:t>
      </w:r>
      <w:r w:rsidR="00E57049">
        <w:rPr>
          <w:rFonts w:ascii="楷體-簡" w:eastAsia="楷體-簡" w:hAnsi="楷體-簡" w:hint="eastAsia"/>
          <w:szCs w:val="24"/>
        </w:rPr>
        <w:t>上的</w:t>
      </w:r>
      <w:r>
        <w:rPr>
          <w:rFonts w:ascii="楷體-簡" w:eastAsia="楷體-簡" w:hAnsi="楷體-簡" w:hint="eastAsia"/>
          <w:szCs w:val="24"/>
        </w:rPr>
        <w:t>疏離</w:t>
      </w:r>
      <w:r w:rsidR="00E57049">
        <w:rPr>
          <w:rFonts w:ascii="楷體-簡" w:eastAsia="楷體-簡" w:hAnsi="楷體-簡" w:hint="eastAsia"/>
          <w:szCs w:val="24"/>
        </w:rPr>
        <w:t>，</w:t>
      </w:r>
      <w:r>
        <w:rPr>
          <w:rFonts w:ascii="楷體-簡" w:eastAsia="楷體-簡" w:hAnsi="楷體-簡" w:hint="eastAsia"/>
          <w:szCs w:val="24"/>
        </w:rPr>
        <w:t>並未引起</w:t>
      </w:r>
      <w:r w:rsidR="009A351F">
        <w:rPr>
          <w:rFonts w:ascii="楷體-簡" w:eastAsia="楷體-簡" w:hAnsi="楷體-簡" w:hint="eastAsia"/>
          <w:szCs w:val="24"/>
        </w:rPr>
        <w:t>中國</w:t>
      </w:r>
      <w:r w:rsidR="00D83511">
        <w:rPr>
          <w:rFonts w:ascii="楷體-簡" w:eastAsia="楷體-簡" w:hAnsi="楷體-簡" w:hint="eastAsia"/>
          <w:szCs w:val="24"/>
        </w:rPr>
        <w:t>各界</w:t>
      </w:r>
      <w:r w:rsidR="009A351F">
        <w:rPr>
          <w:rFonts w:ascii="楷體-簡" w:eastAsia="楷體-簡" w:hAnsi="楷體-簡" w:hint="eastAsia"/>
          <w:szCs w:val="24"/>
        </w:rPr>
        <w:t>的</w:t>
      </w:r>
      <w:r>
        <w:rPr>
          <w:rFonts w:ascii="楷體-簡" w:eastAsia="楷體-簡" w:hAnsi="楷體-簡" w:hint="eastAsia"/>
          <w:szCs w:val="24"/>
        </w:rPr>
        <w:t>重視</w:t>
      </w:r>
      <w:r w:rsidR="00D83511">
        <w:rPr>
          <w:rFonts w:ascii="楷體-簡" w:eastAsia="楷體-簡" w:hAnsi="楷體-簡" w:hint="eastAsia"/>
          <w:szCs w:val="24"/>
        </w:rPr>
        <w:t>和討論</w:t>
      </w:r>
      <w:r w:rsidR="009A351F">
        <w:rPr>
          <w:rFonts w:ascii="楷體-簡" w:eastAsia="楷體-簡" w:hAnsi="楷體-簡" w:hint="eastAsia"/>
          <w:szCs w:val="24"/>
        </w:rPr>
        <w:t>，這點的確應該思考。</w:t>
      </w:r>
    </w:p>
    <w:p w14:paraId="0C252DB0" w14:textId="041B6FE1" w:rsidR="00AB6698" w:rsidRDefault="00AB6698" w:rsidP="00AB6698">
      <w:pPr>
        <w:pStyle w:val="a3"/>
        <w:numPr>
          <w:ilvl w:val="0"/>
          <w:numId w:val="1"/>
        </w:numPr>
        <w:ind w:leftChars="0"/>
        <w:rPr>
          <w:rFonts w:ascii="楷體-簡" w:eastAsia="楷體-簡" w:hAnsi="楷體-簡"/>
          <w:szCs w:val="24"/>
        </w:rPr>
      </w:pPr>
      <w:r w:rsidRPr="00D45E46">
        <w:rPr>
          <w:rFonts w:ascii="楷體-簡" w:eastAsia="楷體-簡" w:hAnsi="楷體-簡" w:hint="eastAsia"/>
          <w:szCs w:val="24"/>
        </w:rPr>
        <w:lastRenderedPageBreak/>
        <w:t>歐美</w:t>
      </w:r>
      <w:r w:rsidR="005B5B0E">
        <w:rPr>
          <w:rFonts w:ascii="楷體-簡" w:eastAsia="楷體-簡" w:hAnsi="楷體-簡" w:hint="eastAsia"/>
          <w:szCs w:val="24"/>
        </w:rPr>
        <w:t>普遍</w:t>
      </w:r>
      <w:r w:rsidRPr="00D45E46">
        <w:rPr>
          <w:rFonts w:ascii="楷體-簡" w:eastAsia="楷體-簡" w:hAnsi="楷體-簡" w:hint="eastAsia"/>
          <w:szCs w:val="24"/>
        </w:rPr>
        <w:t>認為與中國</w:t>
      </w:r>
      <w:r>
        <w:rPr>
          <w:rFonts w:ascii="楷體-簡" w:eastAsia="楷體-簡" w:hAnsi="楷體-簡" w:hint="eastAsia"/>
          <w:szCs w:val="24"/>
        </w:rPr>
        <w:t>在</w:t>
      </w:r>
      <w:r w:rsidRPr="00D45E46">
        <w:rPr>
          <w:rFonts w:ascii="楷體-簡" w:eastAsia="楷體-簡" w:hAnsi="楷體-簡" w:hint="eastAsia"/>
          <w:szCs w:val="24"/>
        </w:rPr>
        <w:t>商場競爭</w:t>
      </w:r>
      <w:r>
        <w:rPr>
          <w:rFonts w:ascii="楷體-簡" w:eastAsia="楷體-簡" w:hAnsi="楷體-簡" w:hint="eastAsia"/>
          <w:szCs w:val="24"/>
        </w:rPr>
        <w:t>時，中國</w:t>
      </w:r>
      <w:r w:rsidR="00CC3C59">
        <w:rPr>
          <w:rFonts w:ascii="楷體-簡" w:eastAsia="楷體-簡" w:hAnsi="楷體-簡" w:hint="eastAsia"/>
          <w:szCs w:val="24"/>
        </w:rPr>
        <w:t>並</w:t>
      </w:r>
      <w:r>
        <w:rPr>
          <w:rFonts w:ascii="楷體-簡" w:eastAsia="楷體-簡" w:hAnsi="楷體-簡" w:hint="eastAsia"/>
          <w:szCs w:val="24"/>
        </w:rPr>
        <w:t>沒有遵守規則</w:t>
      </w:r>
    </w:p>
    <w:p w14:paraId="09565FAE" w14:textId="0A1AAD84" w:rsidR="00AB6698" w:rsidRDefault="00AB6698" w:rsidP="009279C3">
      <w:pPr>
        <w:pStyle w:val="a3"/>
        <w:ind w:leftChars="0" w:left="964" w:firstLineChars="200" w:firstLine="48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中國在2</w:t>
      </w:r>
      <w:r>
        <w:rPr>
          <w:rFonts w:ascii="楷體-簡" w:eastAsia="楷體-簡" w:hAnsi="楷體-簡"/>
          <w:szCs w:val="24"/>
        </w:rPr>
        <w:t>001</w:t>
      </w:r>
      <w:r>
        <w:rPr>
          <w:rFonts w:ascii="楷體-簡" w:eastAsia="楷體-簡" w:hAnsi="楷體-簡" w:hint="eastAsia"/>
          <w:szCs w:val="24"/>
        </w:rPr>
        <w:t>年以發展中國家的身分加入世貿時，</w:t>
      </w:r>
      <w:r w:rsidR="00806FB6">
        <w:rPr>
          <w:rFonts w:ascii="楷體-簡" w:eastAsia="楷體-簡" w:hAnsi="楷體-簡" w:hint="eastAsia"/>
          <w:szCs w:val="24"/>
        </w:rPr>
        <w:t>同時</w:t>
      </w:r>
      <w:r>
        <w:rPr>
          <w:rFonts w:ascii="楷體-簡" w:eastAsia="楷體-簡" w:hAnsi="楷體-簡" w:hint="eastAsia"/>
          <w:szCs w:val="24"/>
        </w:rPr>
        <w:t>獲得</w:t>
      </w:r>
      <w:r w:rsidR="00806FB6">
        <w:rPr>
          <w:rFonts w:ascii="楷體-簡" w:eastAsia="楷體-簡" w:hAnsi="楷體-簡" w:hint="eastAsia"/>
          <w:szCs w:val="24"/>
        </w:rPr>
        <w:t>了</w:t>
      </w:r>
      <w:r>
        <w:rPr>
          <w:rFonts w:ascii="楷體-簡" w:eastAsia="楷體-簡" w:hAnsi="楷體-簡" w:hint="eastAsia"/>
          <w:szCs w:val="24"/>
        </w:rPr>
        <w:t>許多發展中成員國</w:t>
      </w:r>
      <w:r w:rsidR="00806FB6">
        <w:rPr>
          <w:rFonts w:ascii="楷體-簡" w:eastAsia="楷體-簡" w:hAnsi="楷體-簡" w:hint="eastAsia"/>
          <w:szCs w:val="24"/>
        </w:rPr>
        <w:t>享</w:t>
      </w:r>
      <w:r>
        <w:rPr>
          <w:rFonts w:ascii="楷體-簡" w:eastAsia="楷體-簡" w:hAnsi="楷體-簡" w:hint="eastAsia"/>
          <w:szCs w:val="24"/>
        </w:rPr>
        <w:t>受的優惠和特權，在當時的確是合情合理的。但1</w:t>
      </w:r>
      <w:r>
        <w:rPr>
          <w:rFonts w:ascii="楷體-簡" w:eastAsia="楷體-簡" w:hAnsi="楷體-簡"/>
          <w:szCs w:val="24"/>
        </w:rPr>
        <w:t>5</w:t>
      </w:r>
      <w:r>
        <w:rPr>
          <w:rFonts w:ascii="楷體-簡" w:eastAsia="楷體-簡" w:hAnsi="楷體-簡" w:hint="eastAsia"/>
          <w:szCs w:val="24"/>
        </w:rPr>
        <w:t>年後，中國的GDP激增，按</w:t>
      </w:r>
      <w:r w:rsidR="00806FB6">
        <w:rPr>
          <w:rFonts w:ascii="楷體-簡" w:eastAsia="楷體-簡" w:hAnsi="楷體-簡" w:hint="eastAsia"/>
          <w:szCs w:val="24"/>
        </w:rPr>
        <w:t>「</w:t>
      </w:r>
      <w:r>
        <w:rPr>
          <w:rFonts w:ascii="楷體-簡" w:eastAsia="楷體-簡" w:hAnsi="楷體-簡" w:hint="eastAsia"/>
          <w:szCs w:val="24"/>
        </w:rPr>
        <w:t>購買力平價</w:t>
      </w:r>
      <w:r w:rsidR="00806FB6">
        <w:rPr>
          <w:rFonts w:ascii="楷體-簡" w:eastAsia="楷體-簡" w:hAnsi="楷體-簡" w:hint="eastAsia"/>
          <w:szCs w:val="24"/>
        </w:rPr>
        <w:t>」</w:t>
      </w:r>
      <w:r>
        <w:rPr>
          <w:rFonts w:ascii="楷體-簡" w:eastAsia="楷體-簡" w:hAnsi="楷體-簡" w:hint="eastAsia"/>
          <w:szCs w:val="24"/>
        </w:rPr>
        <w:t>計算</w:t>
      </w:r>
      <w:r w:rsidR="00806FB6">
        <w:rPr>
          <w:rFonts w:ascii="楷體-簡" w:eastAsia="楷體-簡" w:hAnsi="楷體-簡" w:hint="eastAsia"/>
          <w:szCs w:val="24"/>
        </w:rPr>
        <w:t>，中國已經</w:t>
      </w:r>
      <w:r>
        <w:rPr>
          <w:rFonts w:ascii="楷體-簡" w:eastAsia="楷體-簡" w:hAnsi="楷體-簡" w:hint="eastAsia"/>
          <w:szCs w:val="24"/>
        </w:rPr>
        <w:t>從全球的第6位躍升到第2位，人均收入</w:t>
      </w:r>
      <w:r w:rsidR="00806FB6">
        <w:rPr>
          <w:rFonts w:ascii="楷體-簡" w:eastAsia="楷體-簡" w:hAnsi="楷體-簡" w:hint="eastAsia"/>
          <w:szCs w:val="24"/>
        </w:rPr>
        <w:t>也</w:t>
      </w:r>
      <w:r>
        <w:rPr>
          <w:rFonts w:ascii="楷體-簡" w:eastAsia="楷體-簡" w:hAnsi="楷體-簡" w:hint="eastAsia"/>
          <w:szCs w:val="24"/>
        </w:rPr>
        <w:t>達到了1.</w:t>
      </w:r>
      <w:r>
        <w:rPr>
          <w:rFonts w:ascii="楷體-簡" w:eastAsia="楷體-簡" w:hAnsi="楷體-簡"/>
          <w:szCs w:val="24"/>
        </w:rPr>
        <w:t>44</w:t>
      </w:r>
      <w:r>
        <w:rPr>
          <w:rFonts w:ascii="楷體-簡" w:eastAsia="楷體-簡" w:hAnsi="楷體-簡" w:hint="eastAsia"/>
          <w:szCs w:val="24"/>
        </w:rPr>
        <w:t>萬美元，</w:t>
      </w:r>
      <w:r w:rsidR="00957873">
        <w:rPr>
          <w:rFonts w:ascii="楷體-簡" w:eastAsia="楷體-簡" w:hAnsi="楷體-簡" w:hint="eastAsia"/>
          <w:szCs w:val="24"/>
        </w:rPr>
        <w:t>普遍</w:t>
      </w:r>
      <w:r w:rsidR="00003E30">
        <w:rPr>
          <w:rFonts w:ascii="楷體-簡" w:eastAsia="楷體-簡" w:hAnsi="楷體-簡" w:hint="eastAsia"/>
          <w:szCs w:val="24"/>
        </w:rPr>
        <w:t>認為</w:t>
      </w:r>
      <w:r>
        <w:rPr>
          <w:rFonts w:ascii="楷體-簡" w:eastAsia="楷體-簡" w:hAnsi="楷體-簡" w:hint="eastAsia"/>
          <w:szCs w:val="24"/>
        </w:rPr>
        <w:t>如果</w:t>
      </w:r>
      <w:r w:rsidR="005B5B0E">
        <w:rPr>
          <w:rFonts w:ascii="楷體-簡" w:eastAsia="楷體-簡" w:hAnsi="楷體-簡" w:hint="eastAsia"/>
          <w:szCs w:val="24"/>
        </w:rPr>
        <w:t>中國</w:t>
      </w:r>
      <w:r>
        <w:rPr>
          <w:rFonts w:ascii="楷體-簡" w:eastAsia="楷體-簡" w:hAnsi="楷體-簡" w:hint="eastAsia"/>
          <w:szCs w:val="24"/>
        </w:rPr>
        <w:t>還要適用世貿組織的特別條例，顯然已經是不公平的</w:t>
      </w:r>
      <w:r w:rsidR="00806FB6">
        <w:rPr>
          <w:rFonts w:ascii="楷體-簡" w:eastAsia="楷體-簡" w:hAnsi="楷體-簡" w:hint="eastAsia"/>
          <w:szCs w:val="24"/>
        </w:rPr>
        <w:t>，這點應該可以理解</w:t>
      </w:r>
      <w:r>
        <w:rPr>
          <w:rFonts w:ascii="楷體-簡" w:eastAsia="楷體-簡" w:hAnsi="楷體-簡" w:hint="eastAsia"/>
          <w:szCs w:val="24"/>
        </w:rPr>
        <w:t>。</w:t>
      </w:r>
      <w:r w:rsidRPr="004D2C8D">
        <w:rPr>
          <w:rFonts w:ascii="楷體-簡" w:eastAsia="楷體-簡" w:hAnsi="楷體-簡" w:hint="eastAsia"/>
          <w:szCs w:val="24"/>
        </w:rPr>
        <w:t>中國的實力早己今非昔比，由於體量太大，從總量來看已名列前茅，但從人均來看還</w:t>
      </w:r>
      <w:r w:rsidR="005A743E">
        <w:rPr>
          <w:rFonts w:ascii="楷體-簡" w:eastAsia="楷體-簡" w:hAnsi="楷體-簡" w:hint="eastAsia"/>
          <w:szCs w:val="24"/>
        </w:rPr>
        <w:t>算</w:t>
      </w:r>
      <w:r w:rsidRPr="004D2C8D">
        <w:rPr>
          <w:rFonts w:ascii="楷體-簡" w:eastAsia="楷體-簡" w:hAnsi="楷體-簡" w:hint="eastAsia"/>
          <w:szCs w:val="24"/>
        </w:rPr>
        <w:t>落後也是事實</w:t>
      </w:r>
      <w:r w:rsidR="00003E30">
        <w:rPr>
          <w:rFonts w:ascii="楷體-簡" w:eastAsia="楷體-簡" w:hAnsi="楷體-簡" w:hint="eastAsia"/>
          <w:szCs w:val="24"/>
        </w:rPr>
        <w:t>。</w:t>
      </w:r>
      <w:r w:rsidRPr="004D2C8D">
        <w:rPr>
          <w:rFonts w:ascii="楷體-簡" w:eastAsia="楷體-簡" w:hAnsi="楷體-簡" w:hint="eastAsia"/>
          <w:szCs w:val="24"/>
        </w:rPr>
        <w:t>近期中國在技術、人才、研發、產能</w:t>
      </w:r>
      <w:r w:rsidR="005A743E">
        <w:rPr>
          <w:rFonts w:ascii="楷體-簡" w:eastAsia="楷體-簡" w:hAnsi="楷體-簡" w:hint="eastAsia"/>
          <w:szCs w:val="24"/>
        </w:rPr>
        <w:t>、品牌</w:t>
      </w:r>
      <w:r w:rsidRPr="004D2C8D">
        <w:rPr>
          <w:rFonts w:ascii="楷體-簡" w:eastAsia="楷體-簡" w:hAnsi="楷體-簡" w:hint="eastAsia"/>
          <w:szCs w:val="24"/>
        </w:rPr>
        <w:t>…等方面愈來愈強，</w:t>
      </w:r>
      <w:r w:rsidR="00003E30">
        <w:rPr>
          <w:rFonts w:ascii="楷體-簡" w:eastAsia="楷體-簡" w:hAnsi="楷體-簡" w:hint="eastAsia"/>
          <w:szCs w:val="24"/>
        </w:rPr>
        <w:t>競爭對手</w:t>
      </w:r>
      <w:r w:rsidRPr="004D2C8D">
        <w:rPr>
          <w:rFonts w:ascii="楷體-簡" w:eastAsia="楷體-簡" w:hAnsi="楷體-簡" w:hint="eastAsia"/>
          <w:szCs w:val="24"/>
        </w:rPr>
        <w:t>招架不住，心理上</w:t>
      </w:r>
      <w:r w:rsidR="00A10358">
        <w:rPr>
          <w:rFonts w:ascii="楷體-簡" w:eastAsia="楷體-簡" w:hAnsi="楷體-簡" w:hint="eastAsia"/>
          <w:szCs w:val="24"/>
        </w:rPr>
        <w:t>早已</w:t>
      </w:r>
      <w:r w:rsidRPr="004D2C8D">
        <w:rPr>
          <w:rFonts w:ascii="楷體-簡" w:eastAsia="楷體-簡" w:hAnsi="楷體-簡" w:hint="eastAsia"/>
          <w:szCs w:val="24"/>
        </w:rPr>
        <w:t>已將中國排除在開發中國家之林，</w:t>
      </w:r>
      <w:r w:rsidR="00A10358">
        <w:rPr>
          <w:rFonts w:ascii="楷體-簡" w:eastAsia="楷體-簡" w:hAnsi="楷體-簡" w:hint="eastAsia"/>
          <w:szCs w:val="24"/>
        </w:rPr>
        <w:t>認為中國</w:t>
      </w:r>
      <w:r w:rsidR="00957873">
        <w:rPr>
          <w:rFonts w:ascii="楷體-簡" w:eastAsia="楷體-簡" w:hAnsi="楷體-簡" w:hint="eastAsia"/>
          <w:szCs w:val="24"/>
        </w:rPr>
        <w:t>既然已</w:t>
      </w:r>
      <w:r w:rsidR="00A10358">
        <w:rPr>
          <w:rFonts w:ascii="楷體-簡" w:eastAsia="楷體-簡" w:hAnsi="楷體-簡" w:hint="eastAsia"/>
          <w:szCs w:val="24"/>
        </w:rPr>
        <w:t>不是開發中國家，</w:t>
      </w:r>
      <w:r w:rsidR="009F3A40">
        <w:rPr>
          <w:rFonts w:ascii="楷體-簡" w:eastAsia="楷體-簡" w:hAnsi="楷體-簡" w:hint="eastAsia"/>
          <w:szCs w:val="24"/>
        </w:rPr>
        <w:t>為什麼還要享受為開發中國家設立的特權，因此</w:t>
      </w:r>
      <w:r w:rsidRPr="004D2C8D">
        <w:rPr>
          <w:rFonts w:ascii="楷體-簡" w:eastAsia="楷體-簡" w:hAnsi="楷體-簡" w:hint="eastAsia"/>
          <w:szCs w:val="24"/>
        </w:rPr>
        <w:t>才</w:t>
      </w:r>
      <w:r w:rsidR="00003E30">
        <w:rPr>
          <w:rFonts w:ascii="楷體-簡" w:eastAsia="楷體-簡" w:hAnsi="楷體-簡" w:hint="eastAsia"/>
          <w:szCs w:val="24"/>
        </w:rPr>
        <w:t>普遍</w:t>
      </w:r>
      <w:r w:rsidRPr="004D2C8D">
        <w:rPr>
          <w:rFonts w:ascii="楷體-簡" w:eastAsia="楷體-簡" w:hAnsi="楷體-簡" w:hint="eastAsia"/>
          <w:szCs w:val="24"/>
        </w:rPr>
        <w:t>會有中國不遵守規則的認知。</w:t>
      </w:r>
    </w:p>
    <w:p w14:paraId="51A1462A" w14:textId="31B3A3AB" w:rsidR="00AB6698" w:rsidRPr="004D2C8D" w:rsidRDefault="00AB6698" w:rsidP="009279C3">
      <w:pPr>
        <w:pStyle w:val="a3"/>
        <w:ind w:leftChars="0" w:left="964" w:firstLineChars="200" w:firstLine="48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以高鐵為例，</w:t>
      </w:r>
      <w:r w:rsidR="009F3A40">
        <w:rPr>
          <w:rFonts w:ascii="楷體-簡" w:eastAsia="楷體-簡" w:hAnsi="楷體-簡" w:hint="eastAsia"/>
          <w:szCs w:val="24"/>
        </w:rPr>
        <w:t>初期</w:t>
      </w:r>
      <w:r>
        <w:rPr>
          <w:rFonts w:ascii="楷體-簡" w:eastAsia="楷體-簡" w:hAnsi="楷體-簡" w:hint="eastAsia"/>
          <w:szCs w:val="24"/>
        </w:rPr>
        <w:t>中國的技術</w:t>
      </w:r>
      <w:r w:rsidR="00932969">
        <w:rPr>
          <w:rFonts w:ascii="楷體-簡" w:eastAsia="楷體-簡" w:hAnsi="楷體-簡" w:hint="eastAsia"/>
          <w:szCs w:val="24"/>
        </w:rPr>
        <w:t>完全來</w:t>
      </w:r>
      <w:r>
        <w:rPr>
          <w:rFonts w:ascii="楷體-簡" w:eastAsia="楷體-簡" w:hAnsi="楷體-簡" w:hint="eastAsia"/>
          <w:szCs w:val="24"/>
        </w:rPr>
        <w:t>自先進國家</w:t>
      </w:r>
      <w:r w:rsidR="009279C3">
        <w:rPr>
          <w:rFonts w:ascii="楷體-簡" w:eastAsia="楷體-簡" w:hAnsi="楷體-簡" w:hint="eastAsia"/>
          <w:szCs w:val="24"/>
        </w:rPr>
        <w:t>的轉讓</w:t>
      </w:r>
      <w:r>
        <w:rPr>
          <w:rFonts w:ascii="楷體-簡" w:eastAsia="楷體-簡" w:hAnsi="楷體-簡" w:hint="eastAsia"/>
          <w:szCs w:val="24"/>
        </w:rPr>
        <w:t>，</w:t>
      </w:r>
      <w:r w:rsidR="009279C3">
        <w:rPr>
          <w:rFonts w:ascii="楷體-簡" w:eastAsia="楷體-簡" w:hAnsi="楷體-簡" w:hint="eastAsia"/>
          <w:szCs w:val="24"/>
        </w:rPr>
        <w:t>這種</w:t>
      </w:r>
      <w:r>
        <w:rPr>
          <w:rFonts w:ascii="楷體-簡" w:eastAsia="楷體-簡" w:hAnsi="楷體-簡" w:hint="eastAsia"/>
          <w:szCs w:val="24"/>
        </w:rPr>
        <w:t>以技術換市場</w:t>
      </w:r>
      <w:r w:rsidR="00932969">
        <w:rPr>
          <w:rFonts w:ascii="楷體-簡" w:eastAsia="楷體-簡" w:hAnsi="楷體-簡" w:hint="eastAsia"/>
          <w:szCs w:val="24"/>
        </w:rPr>
        <w:t>的方式</w:t>
      </w:r>
      <w:r>
        <w:rPr>
          <w:rFonts w:ascii="楷體-簡" w:eastAsia="楷體-簡" w:hAnsi="楷體-簡" w:hint="eastAsia"/>
          <w:szCs w:val="24"/>
        </w:rPr>
        <w:t>是合乎世貿組織規定的，</w:t>
      </w:r>
      <w:r w:rsidR="00932969">
        <w:rPr>
          <w:rFonts w:ascii="楷體-簡" w:eastAsia="楷體-簡" w:hAnsi="楷體-簡" w:hint="eastAsia"/>
          <w:szCs w:val="24"/>
        </w:rPr>
        <w:t>這種</w:t>
      </w:r>
      <w:r w:rsidR="004D1576">
        <w:rPr>
          <w:rFonts w:ascii="楷體-簡" w:eastAsia="楷體-簡" w:hAnsi="楷體-簡" w:hint="eastAsia"/>
          <w:szCs w:val="24"/>
        </w:rPr>
        <w:t>技術的</w:t>
      </w:r>
      <w:r w:rsidR="00932969">
        <w:rPr>
          <w:rFonts w:ascii="楷體-簡" w:eastAsia="楷體-簡" w:hAnsi="楷體-簡" w:hint="eastAsia"/>
          <w:szCs w:val="24"/>
        </w:rPr>
        <w:t>轉讓</w:t>
      </w:r>
      <w:r>
        <w:rPr>
          <w:rFonts w:ascii="楷體-簡" w:eastAsia="楷體-簡" w:hAnsi="楷體-簡" w:hint="eastAsia"/>
          <w:szCs w:val="24"/>
        </w:rPr>
        <w:t>在其他地方也從來沒</w:t>
      </w:r>
      <w:r w:rsidR="00932969">
        <w:rPr>
          <w:rFonts w:ascii="楷體-簡" w:eastAsia="楷體-簡" w:hAnsi="楷體-簡" w:hint="eastAsia"/>
          <w:szCs w:val="24"/>
        </w:rPr>
        <w:t>有造成</w:t>
      </w:r>
      <w:r>
        <w:rPr>
          <w:rFonts w:ascii="楷體-簡" w:eastAsia="楷體-簡" w:hAnsi="楷體-簡" w:hint="eastAsia"/>
          <w:szCs w:val="24"/>
        </w:rPr>
        <w:t>什麼</w:t>
      </w:r>
      <w:r w:rsidR="00123979">
        <w:rPr>
          <w:rFonts w:ascii="楷體-簡" w:eastAsia="楷體-簡" w:hAnsi="楷體-簡" w:hint="eastAsia"/>
          <w:szCs w:val="24"/>
        </w:rPr>
        <w:t>困擾</w:t>
      </w:r>
      <w:r>
        <w:rPr>
          <w:rFonts w:ascii="楷體-簡" w:eastAsia="楷體-簡" w:hAnsi="楷體-簡" w:hint="eastAsia"/>
          <w:szCs w:val="24"/>
        </w:rPr>
        <w:t>。可是沒想到</w:t>
      </w:r>
      <w:r w:rsidR="009279C3">
        <w:rPr>
          <w:rFonts w:ascii="楷體-簡" w:eastAsia="楷體-簡" w:hAnsi="楷體-簡" w:hint="eastAsia"/>
          <w:szCs w:val="24"/>
        </w:rPr>
        <w:t>，</w:t>
      </w:r>
      <w:r>
        <w:rPr>
          <w:rFonts w:ascii="楷體-簡" w:eastAsia="楷體-簡" w:hAnsi="楷體-簡" w:hint="eastAsia"/>
          <w:szCs w:val="24"/>
        </w:rPr>
        <w:t>在中國竟</w:t>
      </w:r>
      <w:r w:rsidR="00123979">
        <w:rPr>
          <w:rFonts w:ascii="楷體-簡" w:eastAsia="楷體-簡" w:hAnsi="楷體-簡" w:hint="eastAsia"/>
          <w:szCs w:val="24"/>
        </w:rPr>
        <w:t>然</w:t>
      </w:r>
      <w:r>
        <w:rPr>
          <w:rFonts w:ascii="楷體-簡" w:eastAsia="楷體-簡" w:hAnsi="楷體-簡" w:hint="eastAsia"/>
          <w:szCs w:val="24"/>
        </w:rPr>
        <w:t>遇到</w:t>
      </w:r>
      <w:r w:rsidR="005A743E">
        <w:rPr>
          <w:rFonts w:ascii="楷體-簡" w:eastAsia="楷體-簡" w:hAnsi="楷體-簡" w:hint="eastAsia"/>
          <w:szCs w:val="24"/>
        </w:rPr>
        <w:t>了</w:t>
      </w:r>
      <w:r>
        <w:rPr>
          <w:rFonts w:ascii="楷體-簡" w:eastAsia="楷體-簡" w:hAnsi="楷體-簡" w:hint="eastAsia"/>
          <w:szCs w:val="24"/>
        </w:rPr>
        <w:t>青出於藍而勝于藍</w:t>
      </w:r>
      <w:r w:rsidR="005A743E">
        <w:rPr>
          <w:rFonts w:ascii="楷體-簡" w:eastAsia="楷體-簡" w:hAnsi="楷體-簡" w:hint="eastAsia"/>
          <w:szCs w:val="24"/>
        </w:rPr>
        <w:t>的真</w:t>
      </w:r>
      <w:r w:rsidR="007F2129">
        <w:rPr>
          <w:rFonts w:ascii="楷體-簡" w:eastAsia="楷體-簡" w:hAnsi="楷體-簡" w:hint="eastAsia"/>
          <w:szCs w:val="24"/>
        </w:rPr>
        <w:t>正</w:t>
      </w:r>
      <w:r w:rsidR="00123979">
        <w:rPr>
          <w:rFonts w:ascii="楷體-簡" w:eastAsia="楷體-簡" w:hAnsi="楷體-簡" w:hint="eastAsia"/>
          <w:szCs w:val="24"/>
        </w:rPr>
        <w:t>挑戰</w:t>
      </w:r>
      <w:r>
        <w:rPr>
          <w:rFonts w:ascii="楷體-簡" w:eastAsia="楷體-簡" w:hAnsi="楷體-簡" w:hint="eastAsia"/>
          <w:szCs w:val="24"/>
        </w:rPr>
        <w:t>，中國在別人技術的基礎上開發出了</w:t>
      </w:r>
      <w:r w:rsidR="009279C3">
        <w:rPr>
          <w:rFonts w:ascii="楷體-簡" w:eastAsia="楷體-簡" w:hAnsi="楷體-簡" w:hint="eastAsia"/>
          <w:szCs w:val="24"/>
        </w:rPr>
        <w:t>超越師傅</w:t>
      </w:r>
      <w:r>
        <w:rPr>
          <w:rFonts w:ascii="楷體-簡" w:eastAsia="楷體-簡" w:hAnsi="楷體-簡" w:hint="eastAsia"/>
          <w:szCs w:val="24"/>
        </w:rPr>
        <w:t>的新本領，竟然成</w:t>
      </w:r>
      <w:r w:rsidR="00E55FEE">
        <w:rPr>
          <w:rFonts w:ascii="楷體-簡" w:eastAsia="楷體-簡" w:hAnsi="楷體-簡" w:hint="eastAsia"/>
          <w:szCs w:val="24"/>
        </w:rPr>
        <w:t>長到</w:t>
      </w:r>
      <w:r>
        <w:rPr>
          <w:rFonts w:ascii="楷體-簡" w:eastAsia="楷體-簡" w:hAnsi="楷體-簡" w:hint="eastAsia"/>
          <w:szCs w:val="24"/>
        </w:rPr>
        <w:t>了</w:t>
      </w:r>
      <w:r w:rsidR="00700832">
        <w:rPr>
          <w:rFonts w:ascii="楷體-簡" w:eastAsia="楷體-簡" w:hAnsi="楷體-簡" w:hint="eastAsia"/>
          <w:szCs w:val="24"/>
        </w:rPr>
        <w:t>公認的</w:t>
      </w:r>
      <w:r>
        <w:rPr>
          <w:rFonts w:ascii="楷體-簡" w:eastAsia="楷體-簡" w:hAnsi="楷體-簡" w:hint="eastAsia"/>
          <w:szCs w:val="24"/>
        </w:rPr>
        <w:t>世界第一。所以以後任何技術，他們再也不敢轉讓了，</w:t>
      </w:r>
      <w:r w:rsidR="009243B9">
        <w:rPr>
          <w:rFonts w:ascii="楷體-簡" w:eastAsia="楷體-簡" w:hAnsi="楷體-簡" w:hint="eastAsia"/>
          <w:szCs w:val="24"/>
        </w:rPr>
        <w:t>中國</w:t>
      </w:r>
      <w:r w:rsidR="00123979">
        <w:rPr>
          <w:rFonts w:ascii="楷體-簡" w:eastAsia="楷體-簡" w:hAnsi="楷體-簡" w:hint="eastAsia"/>
          <w:szCs w:val="24"/>
        </w:rPr>
        <w:t>如果還</w:t>
      </w:r>
      <w:r w:rsidR="009077E0">
        <w:rPr>
          <w:rFonts w:ascii="楷體-簡" w:eastAsia="楷體-簡" w:hAnsi="楷體-簡" w:hint="eastAsia"/>
          <w:szCs w:val="24"/>
        </w:rPr>
        <w:t>是</w:t>
      </w:r>
      <w:r w:rsidR="00EC5DC4">
        <w:rPr>
          <w:rFonts w:ascii="楷體-簡" w:eastAsia="楷體-簡" w:hAnsi="楷體-簡" w:hint="eastAsia"/>
          <w:szCs w:val="24"/>
        </w:rPr>
        <w:t>要</w:t>
      </w:r>
      <w:r w:rsidR="00123979">
        <w:rPr>
          <w:rFonts w:ascii="楷體-簡" w:eastAsia="楷體-簡" w:hAnsi="楷體-簡" w:hint="eastAsia"/>
          <w:szCs w:val="24"/>
        </w:rPr>
        <w:t>強制</w:t>
      </w:r>
      <w:r w:rsidR="009243B9">
        <w:rPr>
          <w:rFonts w:ascii="楷體-簡" w:eastAsia="楷體-簡" w:hAnsi="楷體-簡" w:hint="eastAsia"/>
          <w:szCs w:val="24"/>
        </w:rPr>
        <w:t>其他國家以技術</w:t>
      </w:r>
      <w:r w:rsidR="009077E0">
        <w:rPr>
          <w:rFonts w:ascii="楷體-簡" w:eastAsia="楷體-簡" w:hAnsi="楷體-簡" w:hint="eastAsia"/>
          <w:szCs w:val="24"/>
        </w:rPr>
        <w:t>轉讓</w:t>
      </w:r>
      <w:r w:rsidR="009243B9">
        <w:rPr>
          <w:rFonts w:ascii="楷體-簡" w:eastAsia="楷體-簡" w:hAnsi="楷體-簡" w:hint="eastAsia"/>
          <w:szCs w:val="24"/>
        </w:rPr>
        <w:t>來交換</w:t>
      </w:r>
      <w:r w:rsidR="00EC5DC4">
        <w:rPr>
          <w:rFonts w:ascii="楷體-簡" w:eastAsia="楷體-簡" w:hAnsi="楷體-簡" w:hint="eastAsia"/>
          <w:szCs w:val="24"/>
        </w:rPr>
        <w:t>產品能</w:t>
      </w:r>
      <w:r w:rsidR="009243B9">
        <w:rPr>
          <w:rFonts w:ascii="楷體-簡" w:eastAsia="楷體-簡" w:hAnsi="楷體-簡" w:hint="eastAsia"/>
          <w:szCs w:val="24"/>
        </w:rPr>
        <w:t>進入中國，這就</w:t>
      </w:r>
      <w:r w:rsidR="00EC5DC4">
        <w:rPr>
          <w:rFonts w:ascii="楷體-簡" w:eastAsia="楷體-簡" w:hAnsi="楷體-簡" w:hint="eastAsia"/>
          <w:szCs w:val="24"/>
        </w:rPr>
        <w:t>是</w:t>
      </w:r>
      <w:r w:rsidR="004D1576">
        <w:rPr>
          <w:rFonts w:ascii="楷體-簡" w:eastAsia="楷體-簡" w:hAnsi="楷體-簡" w:hint="eastAsia"/>
          <w:szCs w:val="24"/>
        </w:rPr>
        <w:t>一種</w:t>
      </w:r>
      <w:r w:rsidR="00EC5DC4">
        <w:rPr>
          <w:rFonts w:ascii="楷體-簡" w:eastAsia="楷體-簡" w:hAnsi="楷體-簡" w:hint="eastAsia"/>
          <w:szCs w:val="24"/>
        </w:rPr>
        <w:t>脅迫。</w:t>
      </w:r>
      <w:r>
        <w:rPr>
          <w:rFonts w:ascii="楷體-簡" w:eastAsia="楷體-簡" w:hAnsi="楷體-簡" w:hint="eastAsia"/>
          <w:szCs w:val="24"/>
        </w:rPr>
        <w:t>甚至中國只要在技術上有所突破，就以為</w:t>
      </w:r>
      <w:r w:rsidR="00E55FEE">
        <w:rPr>
          <w:rFonts w:ascii="楷體-簡" w:eastAsia="楷體-簡" w:hAnsi="楷體-簡" w:hint="eastAsia"/>
          <w:szCs w:val="24"/>
        </w:rPr>
        <w:t>來源</w:t>
      </w:r>
      <w:r w:rsidR="00EC5DC4">
        <w:rPr>
          <w:rFonts w:ascii="楷體-簡" w:eastAsia="楷體-簡" w:hAnsi="楷體-簡" w:hint="eastAsia"/>
          <w:szCs w:val="24"/>
        </w:rPr>
        <w:t>一</w:t>
      </w:r>
      <w:r w:rsidR="00241A1E">
        <w:rPr>
          <w:rFonts w:ascii="楷體-簡" w:eastAsia="楷體-簡" w:hAnsi="楷體-簡" w:hint="eastAsia"/>
          <w:szCs w:val="24"/>
        </w:rPr>
        <w:t>定</w:t>
      </w:r>
      <w:r w:rsidR="00E55FEE">
        <w:rPr>
          <w:rFonts w:ascii="楷體-簡" w:eastAsia="楷體-簡" w:hAnsi="楷體-簡" w:hint="eastAsia"/>
          <w:szCs w:val="24"/>
        </w:rPr>
        <w:t>是不公平的</w:t>
      </w:r>
      <w:r w:rsidR="00241A1E">
        <w:rPr>
          <w:rFonts w:ascii="楷體-簡" w:eastAsia="楷體-簡" w:hAnsi="楷體-簡" w:hint="eastAsia"/>
          <w:szCs w:val="24"/>
        </w:rPr>
        <w:t>或根本就</w:t>
      </w:r>
      <w:r>
        <w:rPr>
          <w:rFonts w:ascii="楷體-簡" w:eastAsia="楷體-簡" w:hAnsi="楷體-簡" w:hint="eastAsia"/>
          <w:szCs w:val="24"/>
        </w:rPr>
        <w:t>是偷來的。</w:t>
      </w:r>
      <w:r w:rsidR="00241A1E">
        <w:rPr>
          <w:rFonts w:ascii="楷體-簡" w:eastAsia="楷體-簡" w:hAnsi="楷體-簡" w:hint="eastAsia"/>
          <w:szCs w:val="24"/>
        </w:rPr>
        <w:t>所以，</w:t>
      </w:r>
      <w:r>
        <w:rPr>
          <w:rFonts w:ascii="楷體-簡" w:eastAsia="楷體-簡" w:hAnsi="楷體-簡" w:hint="eastAsia"/>
          <w:szCs w:val="24"/>
        </w:rPr>
        <w:t>中國如果還</w:t>
      </w:r>
      <w:r w:rsidR="00241A1E">
        <w:rPr>
          <w:rFonts w:ascii="楷體-簡" w:eastAsia="楷體-簡" w:hAnsi="楷體-簡" w:hint="eastAsia"/>
          <w:szCs w:val="24"/>
        </w:rPr>
        <w:t>想</w:t>
      </w:r>
      <w:r w:rsidR="00A8537B">
        <w:rPr>
          <w:rFonts w:ascii="楷體-簡" w:eastAsia="楷體-簡" w:hAnsi="楷體-簡" w:hint="eastAsia"/>
          <w:szCs w:val="24"/>
        </w:rPr>
        <w:t>要</w:t>
      </w:r>
      <w:r w:rsidR="00700832">
        <w:rPr>
          <w:rFonts w:ascii="楷體-簡" w:eastAsia="楷體-簡" w:hAnsi="楷體-簡" w:hint="eastAsia"/>
          <w:szCs w:val="24"/>
        </w:rPr>
        <w:t>躲在發展中國家招牌</w:t>
      </w:r>
      <w:r w:rsidR="009077E0">
        <w:rPr>
          <w:rFonts w:ascii="楷體-簡" w:eastAsia="楷體-簡" w:hAnsi="楷體-簡" w:hint="eastAsia"/>
          <w:szCs w:val="24"/>
        </w:rPr>
        <w:t>的</w:t>
      </w:r>
      <w:r w:rsidR="00700832">
        <w:rPr>
          <w:rFonts w:ascii="楷體-簡" w:eastAsia="楷體-簡" w:hAnsi="楷體-簡" w:hint="eastAsia"/>
          <w:szCs w:val="24"/>
        </w:rPr>
        <w:t>後面</w:t>
      </w:r>
      <w:r w:rsidR="00A8537B">
        <w:rPr>
          <w:rFonts w:ascii="楷體-簡" w:eastAsia="楷體-簡" w:hAnsi="楷體-簡" w:hint="eastAsia"/>
          <w:szCs w:val="24"/>
        </w:rPr>
        <w:t>，享受發展中國家才有的特權，</w:t>
      </w:r>
      <w:r>
        <w:rPr>
          <w:rFonts w:ascii="楷體-簡" w:eastAsia="楷體-簡" w:hAnsi="楷體-簡" w:hint="eastAsia"/>
          <w:szCs w:val="24"/>
        </w:rPr>
        <w:t>當然</w:t>
      </w:r>
      <w:r w:rsidR="00E55FEE">
        <w:rPr>
          <w:rFonts w:ascii="楷體-簡" w:eastAsia="楷體-簡" w:hAnsi="楷體-簡" w:hint="eastAsia"/>
          <w:szCs w:val="24"/>
        </w:rPr>
        <w:t>他們</w:t>
      </w:r>
      <w:r w:rsidR="007F2129">
        <w:rPr>
          <w:rFonts w:ascii="楷體-簡" w:eastAsia="楷體-簡" w:hAnsi="楷體-簡" w:hint="eastAsia"/>
          <w:szCs w:val="24"/>
        </w:rPr>
        <w:t>會</w:t>
      </w:r>
      <w:r w:rsidR="00FF1BA0">
        <w:rPr>
          <w:rFonts w:ascii="楷體-簡" w:eastAsia="楷體-簡" w:hAnsi="楷體-簡" w:hint="eastAsia"/>
          <w:szCs w:val="24"/>
        </w:rPr>
        <w:t>認為</w:t>
      </w:r>
      <w:r>
        <w:rPr>
          <w:rFonts w:ascii="楷體-簡" w:eastAsia="楷體-簡" w:hAnsi="楷體-簡" w:hint="eastAsia"/>
          <w:szCs w:val="24"/>
        </w:rPr>
        <w:t>就是不公平的。</w:t>
      </w:r>
      <w:r w:rsidR="00700832">
        <w:rPr>
          <w:rFonts w:ascii="楷體-簡" w:eastAsia="楷體-簡" w:hAnsi="楷體-簡" w:hint="eastAsia"/>
          <w:szCs w:val="24"/>
        </w:rPr>
        <w:t>這正是他們認為</w:t>
      </w:r>
      <w:r w:rsidR="00A8537B">
        <w:rPr>
          <w:rFonts w:ascii="楷體-簡" w:eastAsia="楷體-簡" w:hAnsi="楷體-簡" w:hint="eastAsia"/>
          <w:szCs w:val="24"/>
        </w:rPr>
        <w:t>中國</w:t>
      </w:r>
      <w:r w:rsidR="00A04922">
        <w:rPr>
          <w:rFonts w:ascii="楷體-簡" w:eastAsia="楷體-簡" w:hAnsi="楷體-簡" w:hint="eastAsia"/>
          <w:szCs w:val="24"/>
        </w:rPr>
        <w:t>不遵守規則的原因，</w:t>
      </w:r>
      <w:r w:rsidR="003B6ABE">
        <w:rPr>
          <w:rFonts w:ascii="楷體-簡" w:eastAsia="楷體-簡" w:hAnsi="楷體-簡" w:hint="eastAsia"/>
          <w:szCs w:val="24"/>
        </w:rPr>
        <w:t>儘管</w:t>
      </w:r>
      <w:r w:rsidR="00202CD8">
        <w:rPr>
          <w:rFonts w:ascii="楷體-簡" w:eastAsia="楷體-簡" w:hAnsi="楷體-簡" w:hint="eastAsia"/>
          <w:szCs w:val="24"/>
        </w:rPr>
        <w:t>實際上</w:t>
      </w:r>
      <w:r w:rsidR="00A04922">
        <w:rPr>
          <w:rFonts w:ascii="楷體-簡" w:eastAsia="楷體-簡" w:hAnsi="楷體-簡" w:hint="eastAsia"/>
          <w:szCs w:val="24"/>
        </w:rPr>
        <w:t>並</w:t>
      </w:r>
      <w:r w:rsidR="00DA1ABD">
        <w:rPr>
          <w:rFonts w:ascii="楷體-簡" w:eastAsia="楷體-簡" w:hAnsi="楷體-簡" w:hint="eastAsia"/>
          <w:szCs w:val="24"/>
        </w:rPr>
        <w:t>沒</w:t>
      </w:r>
      <w:r w:rsidR="00DB657C">
        <w:rPr>
          <w:rFonts w:ascii="楷體-簡" w:eastAsia="楷體-簡" w:hAnsi="楷體-簡" w:hint="eastAsia"/>
          <w:szCs w:val="24"/>
        </w:rPr>
        <w:t>有</w:t>
      </w:r>
      <w:r w:rsidR="00A04922">
        <w:rPr>
          <w:rFonts w:ascii="楷體-簡" w:eastAsia="楷體-簡" w:hAnsi="楷體-簡" w:hint="eastAsia"/>
          <w:szCs w:val="24"/>
        </w:rPr>
        <w:t>違反世貿的規</w:t>
      </w:r>
      <w:r w:rsidR="007E56BD">
        <w:rPr>
          <w:rFonts w:ascii="楷體-簡" w:eastAsia="楷體-簡" w:hAnsi="楷體-簡" w:hint="eastAsia"/>
          <w:szCs w:val="24"/>
        </w:rPr>
        <w:t>定</w:t>
      </w:r>
      <w:r w:rsidR="00A04922">
        <w:rPr>
          <w:rFonts w:ascii="楷體-簡" w:eastAsia="楷體-簡" w:hAnsi="楷體-簡" w:hint="eastAsia"/>
          <w:szCs w:val="24"/>
        </w:rPr>
        <w:t>。</w:t>
      </w:r>
    </w:p>
    <w:p w14:paraId="330D9CB0" w14:textId="49D2EC31" w:rsidR="00AB6698" w:rsidRDefault="00AB6698" w:rsidP="00AB6698">
      <w:pPr>
        <w:pStyle w:val="a3"/>
        <w:numPr>
          <w:ilvl w:val="0"/>
          <w:numId w:val="1"/>
        </w:numPr>
        <w:ind w:leftChars="0"/>
        <w:rPr>
          <w:rFonts w:ascii="楷體-簡" w:eastAsia="楷體-簡" w:hAnsi="楷體-簡"/>
          <w:szCs w:val="24"/>
        </w:rPr>
      </w:pPr>
      <w:r w:rsidRPr="00D45E46">
        <w:rPr>
          <w:rFonts w:ascii="楷體-簡" w:eastAsia="楷體-簡" w:hAnsi="楷體-簡" w:hint="eastAsia"/>
          <w:szCs w:val="24"/>
        </w:rPr>
        <w:t>不能接受中國變得傲慢自大</w:t>
      </w:r>
      <w:r w:rsidR="007E56BD">
        <w:rPr>
          <w:rFonts w:ascii="楷體-簡" w:eastAsia="楷體-簡" w:hAnsi="楷體-簡" w:hint="eastAsia"/>
          <w:szCs w:val="24"/>
        </w:rPr>
        <w:t>，</w:t>
      </w:r>
      <w:r w:rsidRPr="00D45E46">
        <w:rPr>
          <w:rFonts w:ascii="楷體-簡" w:eastAsia="楷體-簡" w:hAnsi="楷體-簡" w:hint="eastAsia"/>
          <w:szCs w:val="24"/>
        </w:rPr>
        <w:t>與中國打交道時變得不愉快和困難</w:t>
      </w:r>
    </w:p>
    <w:p w14:paraId="2C40E734" w14:textId="2657F138" w:rsidR="00AB6698" w:rsidRDefault="00AB6698" w:rsidP="00DA1ABD">
      <w:pPr>
        <w:pStyle w:val="a3"/>
        <w:ind w:leftChars="0" w:left="964" w:firstLineChars="200" w:firstLine="48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1</w:t>
      </w:r>
      <w:r>
        <w:rPr>
          <w:rFonts w:ascii="楷體-簡" w:eastAsia="楷體-簡" w:hAnsi="楷體-簡"/>
          <w:szCs w:val="24"/>
        </w:rPr>
        <w:t>991</w:t>
      </w:r>
      <w:r>
        <w:rPr>
          <w:rFonts w:ascii="楷體-簡" w:eastAsia="楷體-簡" w:hAnsi="楷體-簡" w:hint="eastAsia"/>
          <w:szCs w:val="24"/>
        </w:rPr>
        <w:t>年蘇聯和東歐共產國家解體，</w:t>
      </w:r>
      <w:r w:rsidR="00064146">
        <w:rPr>
          <w:rFonts w:ascii="楷體-簡" w:eastAsia="楷體-簡" w:hAnsi="楷體-簡" w:hint="eastAsia"/>
          <w:szCs w:val="24"/>
        </w:rPr>
        <w:t>冷戰</w:t>
      </w:r>
      <w:r w:rsidR="007E56BD">
        <w:rPr>
          <w:rFonts w:ascii="楷體-簡" w:eastAsia="楷體-簡" w:hAnsi="楷體-簡" w:hint="eastAsia"/>
          <w:szCs w:val="24"/>
        </w:rPr>
        <w:t>終於</w:t>
      </w:r>
      <w:r w:rsidR="00064146">
        <w:rPr>
          <w:rFonts w:ascii="楷體-簡" w:eastAsia="楷體-簡" w:hAnsi="楷體-簡" w:hint="eastAsia"/>
          <w:szCs w:val="24"/>
        </w:rPr>
        <w:t>結束</w:t>
      </w:r>
      <w:r w:rsidR="007E56BD">
        <w:rPr>
          <w:rFonts w:ascii="楷體-簡" w:eastAsia="楷體-簡" w:hAnsi="楷體-簡" w:hint="eastAsia"/>
          <w:szCs w:val="24"/>
        </w:rPr>
        <w:t>，</w:t>
      </w:r>
      <w:r w:rsidR="00064146">
        <w:rPr>
          <w:rFonts w:ascii="楷體-簡" w:eastAsia="楷體-簡" w:hAnsi="楷體-簡" w:hint="eastAsia"/>
          <w:szCs w:val="24"/>
        </w:rPr>
        <w:t>美歐大勝，美國變成世界唯一超強</w:t>
      </w:r>
      <w:r w:rsidR="00F52F33">
        <w:rPr>
          <w:rFonts w:ascii="楷體-簡" w:eastAsia="楷體-簡" w:hAnsi="楷體-簡" w:hint="eastAsia"/>
          <w:szCs w:val="24"/>
        </w:rPr>
        <w:t>，但</w:t>
      </w:r>
      <w:r w:rsidR="00F52F33">
        <w:rPr>
          <w:rFonts w:ascii="楷體-簡" w:eastAsia="楷體-簡" w:hAnsi="楷體-簡" w:hint="eastAsia"/>
          <w:szCs w:val="24"/>
        </w:rPr>
        <w:t>中國</w:t>
      </w:r>
      <w:r w:rsidR="00F52F33">
        <w:rPr>
          <w:rFonts w:ascii="楷體-簡" w:eastAsia="楷體-簡" w:hAnsi="楷體-簡" w:hint="eastAsia"/>
          <w:szCs w:val="24"/>
        </w:rPr>
        <w:t>仍然</w:t>
      </w:r>
      <w:r w:rsidR="00F52F33">
        <w:rPr>
          <w:rFonts w:ascii="楷體-簡" w:eastAsia="楷體-簡" w:hAnsi="楷體-簡" w:hint="eastAsia"/>
          <w:szCs w:val="24"/>
        </w:rPr>
        <w:t>是共產黨執政</w:t>
      </w:r>
      <w:r w:rsidR="00F52F33">
        <w:rPr>
          <w:rFonts w:ascii="楷體-簡" w:eastAsia="楷體-簡" w:hAnsi="楷體-簡" w:hint="eastAsia"/>
          <w:szCs w:val="24"/>
        </w:rPr>
        <w:t>。</w:t>
      </w:r>
      <w:r>
        <w:rPr>
          <w:rFonts w:ascii="楷體-簡" w:eastAsia="楷體-簡" w:hAnsi="楷體-簡" w:hint="eastAsia"/>
          <w:szCs w:val="24"/>
        </w:rPr>
        <w:t>中國體量雖大，但在</w:t>
      </w:r>
      <w:r w:rsidR="00202CD8">
        <w:rPr>
          <w:rFonts w:ascii="楷體-簡" w:eastAsia="楷體-簡" w:hAnsi="楷體-簡" w:hint="eastAsia"/>
          <w:szCs w:val="24"/>
        </w:rPr>
        <w:t>各方</w:t>
      </w:r>
      <w:r>
        <w:rPr>
          <w:rFonts w:ascii="楷體-簡" w:eastAsia="楷體-簡" w:hAnsi="楷體-簡" w:hint="eastAsia"/>
          <w:szCs w:val="24"/>
        </w:rPr>
        <w:t>實力上</w:t>
      </w:r>
      <w:r w:rsidR="00286573">
        <w:rPr>
          <w:rFonts w:ascii="楷體-簡" w:eastAsia="楷體-簡" w:hAnsi="楷體-簡" w:hint="eastAsia"/>
          <w:szCs w:val="24"/>
        </w:rPr>
        <w:t>與歐美並不</w:t>
      </w:r>
      <w:r>
        <w:rPr>
          <w:rFonts w:ascii="楷體-簡" w:eastAsia="楷體-簡" w:hAnsi="楷體-簡" w:hint="eastAsia"/>
          <w:szCs w:val="24"/>
        </w:rPr>
        <w:t>是</w:t>
      </w:r>
      <w:r w:rsidR="00046830">
        <w:rPr>
          <w:rFonts w:ascii="楷體-簡" w:eastAsia="楷體-簡" w:hAnsi="楷體-簡" w:hint="eastAsia"/>
          <w:szCs w:val="24"/>
        </w:rPr>
        <w:t>處</w:t>
      </w:r>
      <w:r w:rsidR="00286573">
        <w:rPr>
          <w:rFonts w:ascii="楷體-簡" w:eastAsia="楷體-簡" w:hAnsi="楷體-簡" w:hint="eastAsia"/>
          <w:szCs w:val="24"/>
        </w:rPr>
        <w:t>在同一</w:t>
      </w:r>
      <w:r w:rsidR="00CB5DA4">
        <w:rPr>
          <w:rFonts w:ascii="楷體-簡" w:eastAsia="楷體-簡" w:hAnsi="楷體-簡" w:hint="eastAsia"/>
          <w:szCs w:val="24"/>
        </w:rPr>
        <w:t>個</w:t>
      </w:r>
      <w:r w:rsidR="00286573">
        <w:rPr>
          <w:rFonts w:ascii="楷體-簡" w:eastAsia="楷體-簡" w:hAnsi="楷體-簡" w:hint="eastAsia"/>
          <w:szCs w:val="24"/>
        </w:rPr>
        <w:t>量級</w:t>
      </w:r>
      <w:r w:rsidR="00202CD8">
        <w:rPr>
          <w:rFonts w:ascii="楷體-簡" w:eastAsia="楷體-簡" w:hAnsi="楷體-簡" w:hint="eastAsia"/>
          <w:szCs w:val="24"/>
        </w:rPr>
        <w:t>，</w:t>
      </w:r>
      <w:r w:rsidR="00CB5DA4">
        <w:rPr>
          <w:rFonts w:ascii="楷體-簡" w:eastAsia="楷體-簡" w:hAnsi="楷體-簡" w:hint="eastAsia"/>
          <w:szCs w:val="24"/>
        </w:rPr>
        <w:t>甚至</w:t>
      </w:r>
      <w:r w:rsidR="00202CD8">
        <w:rPr>
          <w:rFonts w:ascii="楷體-簡" w:eastAsia="楷體-簡" w:hAnsi="楷體-簡" w:hint="eastAsia"/>
          <w:szCs w:val="24"/>
        </w:rPr>
        <w:t>可以說</w:t>
      </w:r>
      <w:r w:rsidR="00DA1ABD">
        <w:rPr>
          <w:rFonts w:ascii="楷體-簡" w:eastAsia="楷體-簡" w:hAnsi="楷體-簡" w:hint="eastAsia"/>
          <w:szCs w:val="24"/>
        </w:rPr>
        <w:t>完全不是對手。</w:t>
      </w:r>
      <w:r>
        <w:rPr>
          <w:rFonts w:ascii="楷體-簡" w:eastAsia="楷體-簡" w:hAnsi="楷體-簡" w:hint="eastAsia"/>
          <w:szCs w:val="24"/>
        </w:rPr>
        <w:t>歐美</w:t>
      </w:r>
      <w:r w:rsidR="00286573">
        <w:rPr>
          <w:rFonts w:ascii="楷體-簡" w:eastAsia="楷體-簡" w:hAnsi="楷體-簡" w:hint="eastAsia"/>
          <w:szCs w:val="24"/>
        </w:rPr>
        <w:t>各國</w:t>
      </w:r>
      <w:r>
        <w:rPr>
          <w:rFonts w:ascii="楷體-簡" w:eastAsia="楷體-簡" w:hAnsi="楷體-簡" w:hint="eastAsia"/>
          <w:szCs w:val="24"/>
        </w:rPr>
        <w:t>莫不認為共產黨</w:t>
      </w:r>
      <w:r w:rsidR="00CB5DA4">
        <w:rPr>
          <w:rFonts w:ascii="楷體-簡" w:eastAsia="楷體-簡" w:hAnsi="楷體-簡" w:hint="eastAsia"/>
          <w:szCs w:val="24"/>
        </w:rPr>
        <w:t>的未來</w:t>
      </w:r>
      <w:r>
        <w:rPr>
          <w:rFonts w:ascii="楷體-簡" w:eastAsia="楷體-簡" w:hAnsi="楷體-簡" w:hint="eastAsia"/>
          <w:szCs w:val="24"/>
        </w:rPr>
        <w:t>是沒有出路的，</w:t>
      </w:r>
      <w:r w:rsidR="00DB4802">
        <w:rPr>
          <w:rFonts w:ascii="楷體-簡" w:eastAsia="楷體-簡" w:hAnsi="楷體-簡" w:hint="eastAsia"/>
          <w:szCs w:val="24"/>
        </w:rPr>
        <w:t>因為</w:t>
      </w:r>
      <w:r w:rsidR="00046830">
        <w:rPr>
          <w:rFonts w:ascii="楷體-簡" w:eastAsia="楷體-簡" w:hAnsi="楷體-簡" w:hint="eastAsia"/>
          <w:szCs w:val="24"/>
        </w:rPr>
        <w:t>隨著</w:t>
      </w:r>
      <w:r w:rsidR="00286573">
        <w:rPr>
          <w:rFonts w:ascii="楷體-簡" w:eastAsia="楷體-簡" w:hAnsi="楷體-簡" w:hint="eastAsia"/>
          <w:szCs w:val="24"/>
        </w:rPr>
        <w:t>蘇聯解體</w:t>
      </w:r>
      <w:r w:rsidR="00046830">
        <w:rPr>
          <w:rFonts w:ascii="楷體-簡" w:eastAsia="楷體-簡" w:hAnsi="楷體-簡" w:hint="eastAsia"/>
          <w:szCs w:val="24"/>
        </w:rPr>
        <w:t>，</w:t>
      </w:r>
      <w:r w:rsidR="00A3525F">
        <w:rPr>
          <w:rFonts w:ascii="楷體-簡" w:eastAsia="楷體-簡" w:hAnsi="楷體-簡" w:hint="eastAsia"/>
          <w:szCs w:val="24"/>
        </w:rPr>
        <w:t>全世界</w:t>
      </w:r>
      <w:r w:rsidR="00CB5DA4">
        <w:rPr>
          <w:rFonts w:ascii="楷體-簡" w:eastAsia="楷體-簡" w:hAnsi="楷體-簡" w:hint="eastAsia"/>
          <w:szCs w:val="24"/>
        </w:rPr>
        <w:t>殘</w:t>
      </w:r>
      <w:r w:rsidR="00274CC4">
        <w:rPr>
          <w:rFonts w:ascii="楷體-簡" w:eastAsia="楷體-簡" w:hAnsi="楷體-簡" w:hint="eastAsia"/>
          <w:szCs w:val="24"/>
        </w:rPr>
        <w:t>存</w:t>
      </w:r>
      <w:r w:rsidR="00DB4802">
        <w:rPr>
          <w:rFonts w:ascii="楷體-簡" w:eastAsia="楷體-簡" w:hAnsi="楷體-簡" w:hint="eastAsia"/>
          <w:szCs w:val="24"/>
        </w:rPr>
        <w:t>的</w:t>
      </w:r>
      <w:r w:rsidR="00D92F2C">
        <w:rPr>
          <w:rFonts w:ascii="楷體-簡" w:eastAsia="楷體-簡" w:hAnsi="楷體-簡" w:hint="eastAsia"/>
          <w:szCs w:val="24"/>
        </w:rPr>
        <w:t>共黨國家</w:t>
      </w:r>
      <w:r w:rsidR="00274CC4">
        <w:rPr>
          <w:rFonts w:ascii="楷體-簡" w:eastAsia="楷體-簡" w:hAnsi="楷體-簡" w:hint="eastAsia"/>
          <w:szCs w:val="24"/>
        </w:rPr>
        <w:t>屈</w:t>
      </w:r>
      <w:r w:rsidR="00DB4802">
        <w:rPr>
          <w:rFonts w:ascii="楷體-簡" w:eastAsia="楷體-簡" w:hAnsi="楷體-簡" w:hint="eastAsia"/>
          <w:szCs w:val="24"/>
        </w:rPr>
        <w:t>指可數</w:t>
      </w:r>
      <w:r w:rsidR="00D92F2C">
        <w:rPr>
          <w:rFonts w:ascii="楷體-簡" w:eastAsia="楷體-簡" w:hAnsi="楷體-簡" w:hint="eastAsia"/>
          <w:szCs w:val="24"/>
        </w:rPr>
        <w:t>，它們</w:t>
      </w:r>
      <w:r>
        <w:rPr>
          <w:rFonts w:ascii="楷體-簡" w:eastAsia="楷體-簡" w:hAnsi="楷體-簡" w:hint="eastAsia"/>
          <w:szCs w:val="24"/>
        </w:rPr>
        <w:t>遲早</w:t>
      </w:r>
      <w:r w:rsidR="00D92F2C">
        <w:rPr>
          <w:rFonts w:ascii="楷體-簡" w:eastAsia="楷體-簡" w:hAnsi="楷體-簡" w:hint="eastAsia"/>
          <w:szCs w:val="24"/>
        </w:rPr>
        <w:t>都</w:t>
      </w:r>
      <w:r>
        <w:rPr>
          <w:rFonts w:ascii="楷體-簡" w:eastAsia="楷體-簡" w:hAnsi="楷體-簡" w:hint="eastAsia"/>
          <w:szCs w:val="24"/>
        </w:rPr>
        <w:t>會垮</w:t>
      </w:r>
      <w:r w:rsidR="00DB657C">
        <w:rPr>
          <w:rFonts w:ascii="楷體-簡" w:eastAsia="楷體-簡" w:hAnsi="楷體-簡" w:hint="eastAsia"/>
          <w:szCs w:val="24"/>
        </w:rPr>
        <w:t>掉</w:t>
      </w:r>
      <w:r w:rsidR="00274CC4">
        <w:rPr>
          <w:rFonts w:ascii="楷體-簡" w:eastAsia="楷體-簡" w:hAnsi="楷體-簡" w:hint="eastAsia"/>
          <w:szCs w:val="24"/>
        </w:rPr>
        <w:t>原則上已</w:t>
      </w:r>
      <w:r w:rsidR="00862359">
        <w:rPr>
          <w:rFonts w:ascii="楷體-簡" w:eastAsia="楷體-簡" w:hAnsi="楷體-簡" w:hint="eastAsia"/>
          <w:szCs w:val="24"/>
        </w:rPr>
        <w:t>是</w:t>
      </w:r>
      <w:r w:rsidR="006101DC">
        <w:rPr>
          <w:rFonts w:ascii="楷體-簡" w:eastAsia="楷體-簡" w:hAnsi="楷體-簡" w:hint="eastAsia"/>
          <w:szCs w:val="24"/>
        </w:rPr>
        <w:t>美歐的</w:t>
      </w:r>
      <w:r w:rsidR="00862359">
        <w:rPr>
          <w:rFonts w:ascii="楷體-簡" w:eastAsia="楷體-簡" w:hAnsi="楷體-簡" w:hint="eastAsia"/>
          <w:szCs w:val="24"/>
        </w:rPr>
        <w:t>基本共識</w:t>
      </w:r>
      <w:r>
        <w:rPr>
          <w:rFonts w:ascii="楷體-簡" w:eastAsia="楷體-簡" w:hAnsi="楷體-簡" w:hint="eastAsia"/>
          <w:szCs w:val="24"/>
        </w:rPr>
        <w:t>。原本是想利用允許</w:t>
      </w:r>
      <w:r w:rsidR="00DB4802">
        <w:rPr>
          <w:rFonts w:ascii="楷體-簡" w:eastAsia="楷體-簡" w:hAnsi="楷體-簡" w:hint="eastAsia"/>
          <w:szCs w:val="24"/>
        </w:rPr>
        <w:t>殘存</w:t>
      </w:r>
      <w:r w:rsidR="00862359">
        <w:rPr>
          <w:rFonts w:ascii="楷體-簡" w:eastAsia="楷體-簡" w:hAnsi="楷體-簡" w:hint="eastAsia"/>
          <w:szCs w:val="24"/>
        </w:rPr>
        <w:t>最大的共黨國家</w:t>
      </w:r>
      <w:r>
        <w:rPr>
          <w:rFonts w:ascii="楷體-簡" w:eastAsia="楷體-簡" w:hAnsi="楷體-簡" w:hint="eastAsia"/>
          <w:szCs w:val="24"/>
        </w:rPr>
        <w:t>中國加入世貿</w:t>
      </w:r>
      <w:r w:rsidR="00384D10">
        <w:rPr>
          <w:rFonts w:ascii="楷體-簡" w:eastAsia="楷體-簡" w:hAnsi="楷體-簡" w:hint="eastAsia"/>
          <w:szCs w:val="24"/>
        </w:rPr>
        <w:t>組織</w:t>
      </w:r>
      <w:r w:rsidR="00862359">
        <w:rPr>
          <w:rFonts w:ascii="楷體-簡" w:eastAsia="楷體-簡" w:hAnsi="楷體-簡" w:hint="eastAsia"/>
          <w:szCs w:val="24"/>
        </w:rPr>
        <w:t>，</w:t>
      </w:r>
      <w:r w:rsidR="00384D10">
        <w:rPr>
          <w:rFonts w:ascii="楷體-簡" w:eastAsia="楷體-簡" w:hAnsi="楷體-簡" w:hint="eastAsia"/>
          <w:szCs w:val="24"/>
        </w:rPr>
        <w:t>以</w:t>
      </w:r>
      <w:r w:rsidR="00A3525F">
        <w:rPr>
          <w:rFonts w:ascii="楷體-簡" w:eastAsia="楷體-簡" w:hAnsi="楷體-簡" w:hint="eastAsia"/>
          <w:szCs w:val="24"/>
        </w:rPr>
        <w:t>達到</w:t>
      </w:r>
      <w:r>
        <w:rPr>
          <w:rFonts w:ascii="楷體-簡" w:eastAsia="楷體-簡" w:hAnsi="楷體-簡" w:hint="eastAsia"/>
          <w:szCs w:val="24"/>
        </w:rPr>
        <w:t>加速中國</w:t>
      </w:r>
      <w:r w:rsidR="00384D10">
        <w:rPr>
          <w:rFonts w:ascii="楷體-簡" w:eastAsia="楷體-簡" w:hAnsi="楷體-簡" w:hint="eastAsia"/>
          <w:szCs w:val="24"/>
        </w:rPr>
        <w:t>制度</w:t>
      </w:r>
      <w:r>
        <w:rPr>
          <w:rFonts w:ascii="楷體-簡" w:eastAsia="楷體-簡" w:hAnsi="楷體-簡" w:hint="eastAsia"/>
          <w:szCs w:val="24"/>
        </w:rPr>
        <w:t>轉型</w:t>
      </w:r>
      <w:r w:rsidR="00A3525F">
        <w:rPr>
          <w:rFonts w:ascii="楷體-簡" w:eastAsia="楷體-簡" w:hAnsi="楷體-簡" w:hint="eastAsia"/>
          <w:szCs w:val="24"/>
        </w:rPr>
        <w:t>的目的</w:t>
      </w:r>
      <w:r>
        <w:rPr>
          <w:rFonts w:ascii="楷體-簡" w:eastAsia="楷體-簡" w:hAnsi="楷體-簡" w:hint="eastAsia"/>
          <w:szCs w:val="24"/>
        </w:rPr>
        <w:t>，可是沒想到事與願違，竟然養出了一</w:t>
      </w:r>
      <w:r w:rsidR="00510663">
        <w:rPr>
          <w:rFonts w:ascii="楷體-簡" w:eastAsia="楷體-簡" w:hAnsi="楷體-簡" w:hint="eastAsia"/>
          <w:szCs w:val="24"/>
        </w:rPr>
        <w:t>條</w:t>
      </w:r>
      <w:r w:rsidR="003D3B49">
        <w:rPr>
          <w:rFonts w:ascii="楷體-簡" w:eastAsia="楷體-簡" w:hAnsi="楷體-簡" w:hint="eastAsia"/>
          <w:szCs w:val="24"/>
        </w:rPr>
        <w:t>無法</w:t>
      </w:r>
      <w:r w:rsidR="00510663">
        <w:rPr>
          <w:rFonts w:ascii="楷體-簡" w:eastAsia="楷體-簡" w:hAnsi="楷體-簡" w:hint="eastAsia"/>
          <w:szCs w:val="24"/>
        </w:rPr>
        <w:t>控制的超級</w:t>
      </w:r>
      <w:r>
        <w:rPr>
          <w:rFonts w:ascii="楷體-簡" w:eastAsia="楷體-簡" w:hAnsi="楷體-簡" w:hint="eastAsia"/>
          <w:szCs w:val="24"/>
        </w:rPr>
        <w:t>大</w:t>
      </w:r>
      <w:r w:rsidR="00510663">
        <w:rPr>
          <w:rFonts w:ascii="楷體-簡" w:eastAsia="楷體-簡" w:hAnsi="楷體-簡" w:hint="eastAsia"/>
          <w:szCs w:val="24"/>
        </w:rPr>
        <w:t>龍</w:t>
      </w:r>
      <w:r>
        <w:rPr>
          <w:rFonts w:ascii="楷體-簡" w:eastAsia="楷體-簡" w:hAnsi="楷體-簡" w:hint="eastAsia"/>
          <w:szCs w:val="24"/>
        </w:rPr>
        <w:t>。</w:t>
      </w:r>
    </w:p>
    <w:p w14:paraId="50F27282" w14:textId="3B9CEFC7" w:rsidR="00AB6698" w:rsidRDefault="00AB6698" w:rsidP="00384D10">
      <w:pPr>
        <w:pStyle w:val="a3"/>
        <w:ind w:leftChars="0" w:left="964" w:firstLineChars="200" w:firstLine="48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在2</w:t>
      </w:r>
      <w:r>
        <w:rPr>
          <w:rFonts w:ascii="楷體-簡" w:eastAsia="楷體-簡" w:hAnsi="楷體-簡"/>
          <w:szCs w:val="24"/>
        </w:rPr>
        <w:t>008</w:t>
      </w:r>
      <w:r>
        <w:rPr>
          <w:rFonts w:ascii="楷體-簡" w:eastAsia="楷體-簡" w:hAnsi="楷體-簡" w:hint="eastAsia"/>
          <w:szCs w:val="24"/>
        </w:rPr>
        <w:t>年金融危機後的數年裡，西方的外交官(除了美國)開始注意到在與中國人打交道時，</w:t>
      </w:r>
      <w:r w:rsidR="00384D10">
        <w:rPr>
          <w:rFonts w:ascii="楷體-簡" w:eastAsia="楷體-簡" w:hAnsi="楷體-簡" w:hint="eastAsia"/>
          <w:szCs w:val="24"/>
        </w:rPr>
        <w:t>他們</w:t>
      </w:r>
      <w:r w:rsidR="000A6C00">
        <w:rPr>
          <w:rFonts w:ascii="楷體-簡" w:eastAsia="楷體-簡" w:hAnsi="楷體-簡" w:hint="eastAsia"/>
          <w:szCs w:val="24"/>
        </w:rPr>
        <w:t>從溫順的綿羊</w:t>
      </w:r>
      <w:r w:rsidR="00384D10">
        <w:rPr>
          <w:rFonts w:ascii="楷體-簡" w:eastAsia="楷體-簡" w:hAnsi="楷體-簡" w:hint="eastAsia"/>
          <w:szCs w:val="24"/>
        </w:rPr>
        <w:t>變成了</w:t>
      </w:r>
      <w:r>
        <w:rPr>
          <w:rFonts w:ascii="楷體-簡" w:eastAsia="楷體-簡" w:hAnsi="楷體-簡" w:hint="eastAsia"/>
          <w:szCs w:val="24"/>
        </w:rPr>
        <w:t>帶有傲慢情緒的對手</w:t>
      </w:r>
      <w:r w:rsidR="008D0B73">
        <w:rPr>
          <w:rFonts w:ascii="楷體-簡" w:eastAsia="楷體-簡" w:hAnsi="楷體-簡" w:hint="eastAsia"/>
          <w:szCs w:val="24"/>
        </w:rPr>
        <w:t>。(</w:t>
      </w:r>
      <w:r w:rsidR="006101DC">
        <w:rPr>
          <w:rFonts w:ascii="楷體-簡" w:eastAsia="楷體-簡" w:hAnsi="楷體-簡" w:hint="eastAsia"/>
          <w:szCs w:val="24"/>
        </w:rPr>
        <w:t>美國</w:t>
      </w:r>
      <w:r w:rsidR="00101ADD">
        <w:rPr>
          <w:rFonts w:ascii="楷體-簡" w:eastAsia="楷體-簡" w:hAnsi="楷體-簡" w:hint="eastAsia"/>
          <w:szCs w:val="24"/>
        </w:rPr>
        <w:t>人</w:t>
      </w:r>
      <w:r w:rsidR="006101DC">
        <w:rPr>
          <w:rFonts w:ascii="楷體-簡" w:eastAsia="楷體-簡" w:hAnsi="楷體-簡" w:hint="eastAsia"/>
          <w:szCs w:val="24"/>
        </w:rPr>
        <w:t>則是在</w:t>
      </w:r>
      <w:r w:rsidR="00101ADD">
        <w:rPr>
          <w:rFonts w:ascii="楷體-簡" w:eastAsia="楷體-簡" w:hAnsi="楷體-簡" w:hint="eastAsia"/>
          <w:szCs w:val="24"/>
        </w:rPr>
        <w:t>2</w:t>
      </w:r>
      <w:r w:rsidR="00101ADD">
        <w:rPr>
          <w:rFonts w:ascii="楷體-簡" w:eastAsia="楷體-簡" w:hAnsi="楷體-簡"/>
          <w:szCs w:val="24"/>
        </w:rPr>
        <w:t>021</w:t>
      </w:r>
      <w:r w:rsidR="00101ADD">
        <w:rPr>
          <w:rFonts w:ascii="楷體-簡" w:eastAsia="楷體-簡" w:hAnsi="楷體-簡" w:hint="eastAsia"/>
          <w:szCs w:val="24"/>
        </w:rPr>
        <w:t>年中美阿拉斯加會談時，才領會到了「美國沒有資格…」、「中國人不吃這一套…」</w:t>
      </w:r>
      <w:r w:rsidR="008D0B73">
        <w:rPr>
          <w:rFonts w:ascii="楷體-簡" w:eastAsia="楷體-簡" w:hAnsi="楷體-簡" w:hint="eastAsia"/>
          <w:szCs w:val="24"/>
        </w:rPr>
        <w:t>)</w:t>
      </w:r>
      <w:r>
        <w:rPr>
          <w:rFonts w:ascii="楷體-簡" w:eastAsia="楷體-簡" w:hAnsi="楷體-簡" w:hint="eastAsia"/>
          <w:szCs w:val="24"/>
        </w:rPr>
        <w:t>。例如</w:t>
      </w:r>
      <w:r w:rsidR="003D3B49">
        <w:rPr>
          <w:rFonts w:ascii="楷體-簡" w:eastAsia="楷體-簡" w:hAnsi="楷體-簡" w:hint="eastAsia"/>
          <w:szCs w:val="24"/>
        </w:rPr>
        <w:t>，</w:t>
      </w:r>
      <w:r>
        <w:rPr>
          <w:rFonts w:ascii="楷體-簡" w:eastAsia="楷體-簡" w:hAnsi="楷體-簡" w:hint="eastAsia"/>
          <w:szCs w:val="24"/>
        </w:rPr>
        <w:t>在博鰲亞洲論壇上，過去的基調是中國人會禮貌的說：「這是你們做的，這是我們做的。」然而在2</w:t>
      </w:r>
      <w:r>
        <w:rPr>
          <w:rFonts w:ascii="楷體-簡" w:eastAsia="楷體-簡" w:hAnsi="楷體-簡"/>
          <w:szCs w:val="24"/>
        </w:rPr>
        <w:t>008</w:t>
      </w:r>
      <w:r>
        <w:rPr>
          <w:rFonts w:ascii="楷體-簡" w:eastAsia="楷體-簡" w:hAnsi="楷體-簡" w:hint="eastAsia"/>
          <w:szCs w:val="24"/>
        </w:rPr>
        <w:t>年發生了變化，中國官員傳達的訊息是：「你們有你們的道路，我們有我們的道路。我們的道路</w:t>
      </w:r>
      <w:r w:rsidR="000A6C00">
        <w:rPr>
          <w:rFonts w:ascii="楷體-簡" w:eastAsia="楷體-簡" w:hAnsi="楷體-簡" w:hint="eastAsia"/>
          <w:szCs w:val="24"/>
        </w:rPr>
        <w:t>才</w:t>
      </w:r>
      <w:r>
        <w:rPr>
          <w:rFonts w:ascii="楷體-簡" w:eastAsia="楷體-簡" w:hAnsi="楷體-簡" w:hint="eastAsia"/>
          <w:szCs w:val="24"/>
        </w:rPr>
        <w:t>是正確的！」並</w:t>
      </w:r>
      <w:r w:rsidR="008D0B73">
        <w:rPr>
          <w:rFonts w:ascii="楷體-簡" w:eastAsia="楷體-簡" w:hAnsi="楷體-簡" w:hint="eastAsia"/>
          <w:szCs w:val="24"/>
        </w:rPr>
        <w:t>且</w:t>
      </w:r>
      <w:r w:rsidR="003D3B49">
        <w:rPr>
          <w:rFonts w:ascii="楷體-簡" w:eastAsia="楷體-簡" w:hAnsi="楷體-簡" w:hint="eastAsia"/>
          <w:szCs w:val="24"/>
        </w:rPr>
        <w:t>，還</w:t>
      </w:r>
      <w:r w:rsidR="000A6C00">
        <w:rPr>
          <w:rFonts w:ascii="楷體-簡" w:eastAsia="楷體-簡" w:hAnsi="楷體-簡" w:hint="eastAsia"/>
          <w:szCs w:val="24"/>
        </w:rPr>
        <w:t>時</w:t>
      </w:r>
      <w:r>
        <w:rPr>
          <w:rFonts w:ascii="楷體-簡" w:eastAsia="楷體-簡" w:hAnsi="楷體-簡" w:hint="eastAsia"/>
          <w:szCs w:val="24"/>
        </w:rPr>
        <w:t>有官員</w:t>
      </w:r>
      <w:r w:rsidR="003D3B49">
        <w:rPr>
          <w:rFonts w:ascii="楷體-簡" w:eastAsia="楷體-簡" w:hAnsi="楷體-簡" w:hint="eastAsia"/>
          <w:szCs w:val="24"/>
        </w:rPr>
        <w:t>公開</w:t>
      </w:r>
      <w:r>
        <w:rPr>
          <w:rFonts w:ascii="楷體-簡" w:eastAsia="楷體-簡" w:hAnsi="楷體-簡" w:hint="eastAsia"/>
          <w:szCs w:val="24"/>
        </w:rPr>
        <w:t>批評其他國際機構</w:t>
      </w:r>
      <w:r w:rsidR="000A6C00">
        <w:rPr>
          <w:rFonts w:ascii="楷體-簡" w:eastAsia="楷體-簡" w:hAnsi="楷體-簡" w:hint="eastAsia"/>
          <w:szCs w:val="24"/>
        </w:rPr>
        <w:t>的作為</w:t>
      </w:r>
      <w:r w:rsidR="00AF0D66">
        <w:rPr>
          <w:rFonts w:ascii="楷體-簡" w:eastAsia="楷體-簡" w:hAnsi="楷體-簡" w:hint="eastAsia"/>
          <w:szCs w:val="24"/>
        </w:rPr>
        <w:t>或</w:t>
      </w:r>
      <w:r>
        <w:rPr>
          <w:rFonts w:ascii="楷體-簡" w:eastAsia="楷體-簡" w:hAnsi="楷體-簡" w:hint="eastAsia"/>
          <w:szCs w:val="24"/>
        </w:rPr>
        <w:t>在金融危機中扮演的</w:t>
      </w:r>
      <w:r w:rsidR="008D0B73">
        <w:rPr>
          <w:rFonts w:ascii="楷體-簡" w:eastAsia="楷體-簡" w:hAnsi="楷體-簡" w:hint="eastAsia"/>
          <w:szCs w:val="24"/>
        </w:rPr>
        <w:t>不當</w:t>
      </w:r>
      <w:r>
        <w:rPr>
          <w:rFonts w:ascii="楷體-簡" w:eastAsia="楷體-簡" w:hAnsi="楷體-簡" w:hint="eastAsia"/>
          <w:szCs w:val="24"/>
        </w:rPr>
        <w:t>角色。2</w:t>
      </w:r>
      <w:r>
        <w:rPr>
          <w:rFonts w:ascii="楷體-簡" w:eastAsia="楷體-簡" w:hAnsi="楷體-簡"/>
          <w:szCs w:val="24"/>
        </w:rPr>
        <w:t>011</w:t>
      </w:r>
      <w:r>
        <w:rPr>
          <w:rFonts w:ascii="楷體-簡" w:eastAsia="楷體-簡" w:hAnsi="楷體-簡" w:hint="eastAsia"/>
          <w:szCs w:val="24"/>
        </w:rPr>
        <w:t>年，一位英國外交官到中國出差時被告知：「你得記住，你來自一個弱小、正在衰落的國家。」他</w:t>
      </w:r>
      <w:r w:rsidR="009C41A8">
        <w:rPr>
          <w:rFonts w:ascii="楷體-簡" w:eastAsia="楷體-簡" w:hAnsi="楷體-簡" w:hint="eastAsia"/>
          <w:szCs w:val="24"/>
        </w:rPr>
        <w:t>可是</w:t>
      </w:r>
      <w:r>
        <w:rPr>
          <w:rFonts w:ascii="楷體-簡" w:eastAsia="楷體-簡" w:hAnsi="楷體-簡" w:hint="eastAsia"/>
          <w:szCs w:val="24"/>
        </w:rPr>
        <w:t>第一次遇到有人</w:t>
      </w:r>
      <w:r w:rsidR="00A56429">
        <w:rPr>
          <w:rFonts w:ascii="楷體-簡" w:eastAsia="楷體-簡" w:hAnsi="楷體-簡" w:hint="eastAsia"/>
          <w:szCs w:val="24"/>
        </w:rPr>
        <w:t>跟他</w:t>
      </w:r>
      <w:r>
        <w:rPr>
          <w:rFonts w:ascii="楷體-簡" w:eastAsia="楷體-簡" w:hAnsi="楷體-簡" w:hint="eastAsia"/>
          <w:szCs w:val="24"/>
        </w:rPr>
        <w:t>說</w:t>
      </w:r>
      <w:r w:rsidR="009C41A8">
        <w:rPr>
          <w:rFonts w:ascii="楷體-簡" w:eastAsia="楷體-簡" w:hAnsi="楷體-簡" w:hint="eastAsia"/>
          <w:szCs w:val="24"/>
        </w:rPr>
        <w:t>這種</w:t>
      </w:r>
      <w:r w:rsidR="00A56429">
        <w:rPr>
          <w:rFonts w:ascii="楷體-簡" w:eastAsia="楷體-簡" w:hAnsi="楷體-簡" w:hint="eastAsia"/>
          <w:szCs w:val="24"/>
        </w:rPr>
        <w:t>話</w:t>
      </w:r>
      <w:r>
        <w:rPr>
          <w:rFonts w:ascii="楷體-簡" w:eastAsia="楷體-簡" w:hAnsi="楷體-簡" w:hint="eastAsia"/>
          <w:szCs w:val="24"/>
        </w:rPr>
        <w:t>。</w:t>
      </w:r>
    </w:p>
    <w:p w14:paraId="355B61EC" w14:textId="7AB20A0B" w:rsidR="009D1951" w:rsidRDefault="004B3642" w:rsidP="00AB6698">
      <w:pPr>
        <w:pStyle w:val="a3"/>
        <w:ind w:leftChars="0" w:left="964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 xml:space="preserve"> </w:t>
      </w:r>
      <w:r>
        <w:rPr>
          <w:rFonts w:ascii="楷體-簡" w:eastAsia="楷體-簡" w:hAnsi="楷體-簡"/>
          <w:szCs w:val="24"/>
        </w:rPr>
        <w:t xml:space="preserve">   </w:t>
      </w:r>
      <w:r>
        <w:rPr>
          <w:rFonts w:ascii="楷體-簡" w:eastAsia="楷體-簡" w:hAnsi="楷體-簡" w:hint="eastAsia"/>
          <w:szCs w:val="24"/>
        </w:rPr>
        <w:t>好了，讓我們看看書中舉出</w:t>
      </w:r>
      <w:r w:rsidR="00DA4A22">
        <w:rPr>
          <w:rFonts w:ascii="楷體-簡" w:eastAsia="楷體-簡" w:hAnsi="楷體-簡" w:hint="eastAsia"/>
          <w:szCs w:val="24"/>
        </w:rPr>
        <w:t>以上</w:t>
      </w:r>
      <w:r>
        <w:rPr>
          <w:rFonts w:ascii="楷體-簡" w:eastAsia="楷體-簡" w:hAnsi="楷體-簡" w:hint="eastAsia"/>
          <w:szCs w:val="24"/>
        </w:rPr>
        <w:t>的這些例子，如果站在大家都是平</w:t>
      </w:r>
      <w:r w:rsidR="00AF0D66">
        <w:rPr>
          <w:rFonts w:ascii="楷體-簡" w:eastAsia="楷體-簡" w:hAnsi="楷體-簡" w:hint="eastAsia"/>
          <w:szCs w:val="24"/>
        </w:rPr>
        <w:t>起平坐</w:t>
      </w:r>
      <w:r>
        <w:rPr>
          <w:rFonts w:ascii="楷體-簡" w:eastAsia="楷體-簡" w:hAnsi="楷體-簡" w:hint="eastAsia"/>
          <w:szCs w:val="24"/>
        </w:rPr>
        <w:t>，這樣的說詞</w:t>
      </w:r>
      <w:r w:rsidR="00AF0D66">
        <w:rPr>
          <w:rFonts w:ascii="楷體-簡" w:eastAsia="楷體-簡" w:hAnsi="楷體-簡" w:hint="eastAsia"/>
          <w:szCs w:val="24"/>
        </w:rPr>
        <w:t>並</w:t>
      </w:r>
      <w:r w:rsidR="008C793E">
        <w:rPr>
          <w:rFonts w:ascii="楷體-簡" w:eastAsia="楷體-簡" w:hAnsi="楷體-簡" w:hint="eastAsia"/>
          <w:szCs w:val="24"/>
        </w:rPr>
        <w:t>算</w:t>
      </w:r>
      <w:r w:rsidR="009C41A8">
        <w:rPr>
          <w:rFonts w:ascii="楷體-簡" w:eastAsia="楷體-簡" w:hAnsi="楷體-簡" w:hint="eastAsia"/>
          <w:szCs w:val="24"/>
        </w:rPr>
        <w:t>不了</w:t>
      </w:r>
      <w:r w:rsidR="008C793E">
        <w:rPr>
          <w:rFonts w:ascii="楷體-簡" w:eastAsia="楷體-簡" w:hAnsi="楷體-簡" w:hint="eastAsia"/>
          <w:szCs w:val="24"/>
        </w:rPr>
        <w:t>什麼</w:t>
      </w:r>
      <w:r w:rsidR="00517104">
        <w:rPr>
          <w:rFonts w:ascii="楷體-簡" w:eastAsia="楷體-簡" w:hAnsi="楷體-簡" w:hint="eastAsia"/>
          <w:szCs w:val="24"/>
        </w:rPr>
        <w:t>，因為歐美國家一向都是這麼說話的</w:t>
      </w:r>
      <w:r w:rsidR="008C793E">
        <w:rPr>
          <w:rFonts w:ascii="楷體-簡" w:eastAsia="楷體-簡" w:hAnsi="楷體-簡" w:hint="eastAsia"/>
          <w:szCs w:val="24"/>
        </w:rPr>
        <w:t>。</w:t>
      </w:r>
      <w:r w:rsidR="00DA4A22">
        <w:rPr>
          <w:rFonts w:ascii="楷體-簡" w:eastAsia="楷體-簡" w:hAnsi="楷體-簡" w:hint="eastAsia"/>
          <w:szCs w:val="24"/>
        </w:rPr>
        <w:t>中國人有</w:t>
      </w:r>
      <w:r w:rsidR="00517104">
        <w:rPr>
          <w:rFonts w:ascii="楷體-簡" w:eastAsia="楷體-簡" w:hAnsi="楷體-簡" w:hint="eastAsia"/>
          <w:szCs w:val="24"/>
        </w:rPr>
        <w:t>這樣的轉變，</w:t>
      </w:r>
      <w:r>
        <w:rPr>
          <w:rFonts w:ascii="楷體-簡" w:eastAsia="楷體-簡" w:hAnsi="楷體-簡" w:hint="eastAsia"/>
          <w:szCs w:val="24"/>
        </w:rPr>
        <w:t>往好的方</w:t>
      </w:r>
      <w:r w:rsidR="00517104">
        <w:rPr>
          <w:rFonts w:ascii="楷體-簡" w:eastAsia="楷體-簡" w:hAnsi="楷體-簡" w:hint="eastAsia"/>
          <w:szCs w:val="24"/>
        </w:rPr>
        <w:t>面</w:t>
      </w:r>
      <w:r>
        <w:rPr>
          <w:rFonts w:ascii="楷體-簡" w:eastAsia="楷體-簡" w:hAnsi="楷體-簡" w:hint="eastAsia"/>
          <w:szCs w:val="24"/>
        </w:rPr>
        <w:t>來看，就是中國人開始有自信了，但是別人聽起來</w:t>
      </w:r>
      <w:r w:rsidR="00AF0D66">
        <w:rPr>
          <w:rFonts w:ascii="楷體-簡" w:eastAsia="楷體-簡" w:hAnsi="楷體-簡" w:hint="eastAsia"/>
          <w:szCs w:val="24"/>
        </w:rPr>
        <w:t>卻</w:t>
      </w:r>
      <w:r w:rsidR="0038416F">
        <w:rPr>
          <w:rFonts w:ascii="楷體-簡" w:eastAsia="楷體-簡" w:hAnsi="楷體-簡" w:hint="eastAsia"/>
          <w:szCs w:val="24"/>
        </w:rPr>
        <w:t>很</w:t>
      </w:r>
      <w:r w:rsidR="00AF0D66">
        <w:rPr>
          <w:rFonts w:ascii="楷體-簡" w:eastAsia="楷體-簡" w:hAnsi="楷體-簡" w:hint="eastAsia"/>
          <w:szCs w:val="24"/>
        </w:rPr>
        <w:t>不舒服，</w:t>
      </w:r>
      <w:r w:rsidR="00517104">
        <w:rPr>
          <w:rFonts w:ascii="楷體-簡" w:eastAsia="楷體-簡" w:hAnsi="楷體-簡" w:hint="eastAsia"/>
          <w:szCs w:val="24"/>
        </w:rPr>
        <w:t>覺得自己受到冒犯，</w:t>
      </w:r>
      <w:r w:rsidR="005D01E2">
        <w:rPr>
          <w:rFonts w:ascii="楷體-簡" w:eastAsia="楷體-簡" w:hAnsi="楷體-簡" w:hint="eastAsia"/>
          <w:szCs w:val="24"/>
        </w:rPr>
        <w:t>其實是證明了他自己</w:t>
      </w:r>
      <w:r w:rsidR="00F45F56">
        <w:rPr>
          <w:rFonts w:ascii="楷體-簡" w:eastAsia="楷體-簡" w:hAnsi="楷體-簡" w:hint="eastAsia"/>
          <w:szCs w:val="24"/>
        </w:rPr>
        <w:t>的內心</w:t>
      </w:r>
      <w:r>
        <w:rPr>
          <w:rFonts w:ascii="楷體-簡" w:eastAsia="楷體-簡" w:hAnsi="楷體-簡" w:hint="eastAsia"/>
          <w:szCs w:val="24"/>
        </w:rPr>
        <w:t>是傲慢</w:t>
      </w:r>
      <w:r w:rsidR="005D01E2">
        <w:rPr>
          <w:rFonts w:ascii="楷體-簡" w:eastAsia="楷體-簡" w:hAnsi="楷體-簡" w:hint="eastAsia"/>
          <w:szCs w:val="24"/>
        </w:rPr>
        <w:t>的</w:t>
      </w:r>
      <w:r w:rsidR="00517104">
        <w:rPr>
          <w:rFonts w:ascii="楷體-簡" w:eastAsia="楷體-簡" w:hAnsi="楷體-簡" w:hint="eastAsia"/>
          <w:szCs w:val="24"/>
        </w:rPr>
        <w:t>。</w:t>
      </w:r>
      <w:r w:rsidR="003A0839">
        <w:rPr>
          <w:rFonts w:ascii="楷體-簡" w:eastAsia="楷體-簡" w:hAnsi="楷體-簡" w:hint="eastAsia"/>
          <w:szCs w:val="24"/>
        </w:rPr>
        <w:t>為什麼</w:t>
      </w:r>
      <w:r w:rsidR="0038416F">
        <w:rPr>
          <w:rFonts w:ascii="楷體-簡" w:eastAsia="楷體-簡" w:hAnsi="楷體-簡" w:hint="eastAsia"/>
          <w:szCs w:val="24"/>
        </w:rPr>
        <w:t>會這</w:t>
      </w:r>
      <w:r w:rsidR="00EF21C4">
        <w:rPr>
          <w:rFonts w:ascii="楷體-簡" w:eastAsia="楷體-簡" w:hAnsi="楷體-簡" w:hint="eastAsia"/>
          <w:szCs w:val="24"/>
        </w:rPr>
        <w:t>麼說</w:t>
      </w:r>
      <w:r w:rsidR="003A0839">
        <w:rPr>
          <w:rFonts w:ascii="楷體-簡" w:eastAsia="楷體-簡" w:hAnsi="楷體-簡" w:hint="eastAsia"/>
          <w:szCs w:val="24"/>
        </w:rPr>
        <w:t>？因為他們本來自認</w:t>
      </w:r>
      <w:r w:rsidR="0038416F">
        <w:rPr>
          <w:rFonts w:ascii="楷體-簡" w:eastAsia="楷體-簡" w:hAnsi="楷體-簡" w:hint="eastAsia"/>
          <w:szCs w:val="24"/>
        </w:rPr>
        <w:t>是</w:t>
      </w:r>
      <w:r w:rsidR="003A0839">
        <w:rPr>
          <w:rFonts w:ascii="楷體-簡" w:eastAsia="楷體-簡" w:hAnsi="楷體-簡" w:hint="eastAsia"/>
          <w:szCs w:val="24"/>
        </w:rPr>
        <w:t>高高在上，</w:t>
      </w:r>
      <w:r w:rsidR="00591731">
        <w:rPr>
          <w:rFonts w:ascii="楷體-簡" w:eastAsia="楷體-簡" w:hAnsi="楷體-簡" w:hint="eastAsia"/>
          <w:szCs w:val="24"/>
        </w:rPr>
        <w:t>所以很難</w:t>
      </w:r>
      <w:r w:rsidR="003A0839">
        <w:rPr>
          <w:rFonts w:ascii="楷體-簡" w:eastAsia="楷體-簡" w:hAnsi="楷體-簡" w:hint="eastAsia"/>
          <w:szCs w:val="24"/>
        </w:rPr>
        <w:t>接受你是與他平</w:t>
      </w:r>
      <w:r w:rsidR="00040EF3">
        <w:rPr>
          <w:rFonts w:ascii="楷體-簡" w:eastAsia="楷體-簡" w:hAnsi="楷體-簡" w:hint="eastAsia"/>
          <w:szCs w:val="24"/>
        </w:rPr>
        <w:t>起平坐</w:t>
      </w:r>
      <w:r w:rsidR="003A0839">
        <w:rPr>
          <w:rFonts w:ascii="楷體-簡" w:eastAsia="楷體-簡" w:hAnsi="楷體-簡" w:hint="eastAsia"/>
          <w:szCs w:val="24"/>
        </w:rPr>
        <w:t>的，不是嗎？就好像，</w:t>
      </w:r>
      <w:r w:rsidR="008C793E">
        <w:rPr>
          <w:rFonts w:ascii="楷體-簡" w:eastAsia="楷體-簡" w:hAnsi="楷體-簡" w:hint="eastAsia"/>
          <w:szCs w:val="24"/>
        </w:rPr>
        <w:t>主人不能接受</w:t>
      </w:r>
      <w:r w:rsidR="003A0839">
        <w:rPr>
          <w:rFonts w:ascii="楷體-簡" w:eastAsia="楷體-簡" w:hAnsi="楷體-簡" w:hint="eastAsia"/>
          <w:szCs w:val="24"/>
        </w:rPr>
        <w:t>本來在</w:t>
      </w:r>
      <w:r w:rsidR="008C793E">
        <w:rPr>
          <w:rFonts w:ascii="楷體-簡" w:eastAsia="楷體-簡" w:hAnsi="楷體-簡" w:hint="eastAsia"/>
          <w:szCs w:val="24"/>
        </w:rPr>
        <w:t>他</w:t>
      </w:r>
      <w:r w:rsidR="003A0839">
        <w:rPr>
          <w:rFonts w:ascii="楷體-簡" w:eastAsia="楷體-簡" w:hAnsi="楷體-簡" w:hint="eastAsia"/>
          <w:szCs w:val="24"/>
        </w:rPr>
        <w:t>家當佣人的</w:t>
      </w:r>
      <w:r w:rsidR="008C793E">
        <w:rPr>
          <w:rFonts w:ascii="楷體-簡" w:eastAsia="楷體-簡" w:hAnsi="楷體-簡" w:hint="eastAsia"/>
          <w:szCs w:val="24"/>
        </w:rPr>
        <w:t>人</w:t>
      </w:r>
      <w:r w:rsidR="00040EF3">
        <w:rPr>
          <w:rFonts w:ascii="楷體-簡" w:eastAsia="楷體-簡" w:hAnsi="楷體-簡" w:hint="eastAsia"/>
          <w:szCs w:val="24"/>
        </w:rPr>
        <w:t>用</w:t>
      </w:r>
      <w:r w:rsidR="008C793E">
        <w:rPr>
          <w:rFonts w:ascii="楷體-簡" w:eastAsia="楷體-簡" w:hAnsi="楷體-簡" w:hint="eastAsia"/>
          <w:szCs w:val="24"/>
        </w:rPr>
        <w:t>這</w:t>
      </w:r>
      <w:r w:rsidR="00040EF3">
        <w:rPr>
          <w:rFonts w:ascii="楷體-簡" w:eastAsia="楷體-簡" w:hAnsi="楷體-簡" w:hint="eastAsia"/>
          <w:szCs w:val="24"/>
        </w:rPr>
        <w:t>種語氣和他</w:t>
      </w:r>
      <w:r w:rsidR="008C793E">
        <w:rPr>
          <w:rFonts w:ascii="楷體-簡" w:eastAsia="楷體-簡" w:hAnsi="楷體-簡" w:hint="eastAsia"/>
          <w:szCs w:val="24"/>
        </w:rPr>
        <w:t>說話，</w:t>
      </w:r>
      <w:r w:rsidR="00712B4A">
        <w:rPr>
          <w:rFonts w:ascii="楷體-簡" w:eastAsia="楷體-簡" w:hAnsi="楷體-簡" w:hint="eastAsia"/>
          <w:szCs w:val="24"/>
        </w:rPr>
        <w:t>才會</w:t>
      </w:r>
      <w:r w:rsidR="008C793E">
        <w:rPr>
          <w:rFonts w:ascii="楷體-簡" w:eastAsia="楷體-簡" w:hAnsi="楷體-簡" w:hint="eastAsia"/>
          <w:szCs w:val="24"/>
        </w:rPr>
        <w:t>覺得自己受到了冒犯</w:t>
      </w:r>
      <w:r w:rsidR="00591731">
        <w:rPr>
          <w:rFonts w:ascii="楷體-簡" w:eastAsia="楷體-簡" w:hAnsi="楷體-簡" w:hint="eastAsia"/>
          <w:szCs w:val="24"/>
        </w:rPr>
        <w:t>。</w:t>
      </w:r>
    </w:p>
    <w:p w14:paraId="001FBD0C" w14:textId="49444393" w:rsidR="00AB6698" w:rsidRDefault="00591731" w:rsidP="009D1951">
      <w:pPr>
        <w:pStyle w:val="a3"/>
        <w:ind w:leftChars="0" w:left="964" w:firstLineChars="200" w:firstLine="48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這樣的心態我個人</w:t>
      </w:r>
      <w:r w:rsidR="009D1951">
        <w:rPr>
          <w:rFonts w:ascii="楷體-簡" w:eastAsia="楷體-簡" w:hAnsi="楷體-簡" w:hint="eastAsia"/>
          <w:szCs w:val="24"/>
        </w:rPr>
        <w:t>的</w:t>
      </w:r>
      <w:r w:rsidR="00712B4A">
        <w:rPr>
          <w:rFonts w:ascii="楷體-簡" w:eastAsia="楷體-簡" w:hAnsi="楷體-簡" w:hint="eastAsia"/>
          <w:szCs w:val="24"/>
        </w:rPr>
        <w:t>理</w:t>
      </w:r>
      <w:r w:rsidR="009D1951">
        <w:rPr>
          <w:rFonts w:ascii="楷體-簡" w:eastAsia="楷體-簡" w:hAnsi="楷體-簡" w:hint="eastAsia"/>
          <w:szCs w:val="24"/>
        </w:rPr>
        <w:t>解是</w:t>
      </w:r>
      <w:r w:rsidR="00730D04">
        <w:rPr>
          <w:rFonts w:ascii="楷體-簡" w:eastAsia="楷體-簡" w:hAnsi="楷體-簡" w:hint="eastAsia"/>
          <w:szCs w:val="24"/>
        </w:rPr>
        <w:t>在</w:t>
      </w:r>
      <w:r>
        <w:rPr>
          <w:rFonts w:ascii="楷體-簡" w:eastAsia="楷體-簡" w:hAnsi="楷體-簡" w:hint="eastAsia"/>
          <w:szCs w:val="24"/>
        </w:rPr>
        <w:t>老一輩人</w:t>
      </w:r>
      <w:r w:rsidR="00730D04">
        <w:rPr>
          <w:rFonts w:ascii="楷體-簡" w:eastAsia="楷體-簡" w:hAnsi="楷體-簡" w:hint="eastAsia"/>
          <w:szCs w:val="24"/>
        </w:rPr>
        <w:t>裡</w:t>
      </w:r>
      <w:r>
        <w:rPr>
          <w:rFonts w:ascii="楷體-簡" w:eastAsia="楷體-簡" w:hAnsi="楷體-簡" w:hint="eastAsia"/>
          <w:szCs w:val="24"/>
        </w:rPr>
        <w:t>特別容易出現</w:t>
      </w:r>
      <w:r w:rsidR="00712B4A">
        <w:rPr>
          <w:rFonts w:ascii="楷體-簡" w:eastAsia="楷體-簡" w:hAnsi="楷體-簡" w:hint="eastAsia"/>
          <w:szCs w:val="24"/>
        </w:rPr>
        <w:t>。</w:t>
      </w:r>
      <w:r>
        <w:rPr>
          <w:rFonts w:ascii="楷體-簡" w:eastAsia="楷體-簡" w:hAnsi="楷體-簡" w:hint="eastAsia"/>
          <w:szCs w:val="24"/>
        </w:rPr>
        <w:t>也</w:t>
      </w:r>
      <w:r w:rsidR="004B4746">
        <w:rPr>
          <w:rFonts w:ascii="楷體-簡" w:eastAsia="楷體-簡" w:hAnsi="楷體-簡" w:hint="eastAsia"/>
          <w:szCs w:val="24"/>
        </w:rPr>
        <w:t>可以這麼</w:t>
      </w:r>
      <w:r w:rsidR="00712B4A">
        <w:rPr>
          <w:rFonts w:ascii="楷體-簡" w:eastAsia="楷體-簡" w:hAnsi="楷體-簡" w:hint="eastAsia"/>
          <w:szCs w:val="24"/>
        </w:rPr>
        <w:t>說</w:t>
      </w:r>
      <w:r w:rsidR="004B4746">
        <w:rPr>
          <w:rFonts w:ascii="楷體-簡" w:eastAsia="楷體-簡" w:hAnsi="楷體-簡" w:hint="eastAsia"/>
          <w:szCs w:val="24"/>
        </w:rPr>
        <w:t>：</w:t>
      </w:r>
      <w:r w:rsidR="00676285">
        <w:rPr>
          <w:rFonts w:ascii="楷體-簡" w:eastAsia="楷體-簡" w:hAnsi="楷體-簡" w:hint="eastAsia"/>
          <w:szCs w:val="24"/>
        </w:rPr>
        <w:t>老一輩的中國人</w:t>
      </w:r>
      <w:r w:rsidR="008A7FE6">
        <w:rPr>
          <w:rFonts w:ascii="楷體-簡" w:eastAsia="楷體-簡" w:hAnsi="楷體-簡" w:hint="eastAsia"/>
          <w:szCs w:val="24"/>
        </w:rPr>
        <w:t>長期</w:t>
      </w:r>
      <w:r w:rsidR="00712B4A">
        <w:rPr>
          <w:rFonts w:ascii="楷體-簡" w:eastAsia="楷體-簡" w:hAnsi="楷體-簡" w:hint="eastAsia"/>
          <w:szCs w:val="24"/>
        </w:rPr>
        <w:t>親身經歷</w:t>
      </w:r>
      <w:r w:rsidR="00676285">
        <w:rPr>
          <w:rFonts w:ascii="楷體-簡" w:eastAsia="楷體-簡" w:hAnsi="楷體-簡" w:hint="eastAsia"/>
          <w:szCs w:val="24"/>
        </w:rPr>
        <w:t>作為半殖民地的</w:t>
      </w:r>
      <w:r w:rsidR="008A7FE6">
        <w:rPr>
          <w:rFonts w:ascii="楷體-簡" w:eastAsia="楷體-簡" w:hAnsi="楷體-簡" w:hint="eastAsia"/>
          <w:szCs w:val="24"/>
        </w:rPr>
        <w:t>臣民，</w:t>
      </w:r>
      <w:r w:rsidR="008E14F2">
        <w:rPr>
          <w:rFonts w:ascii="楷體-簡" w:eastAsia="楷體-簡" w:hAnsi="楷體-簡" w:hint="eastAsia"/>
          <w:szCs w:val="24"/>
        </w:rPr>
        <w:t>悲屈的</w:t>
      </w:r>
      <w:r w:rsidR="00676285">
        <w:rPr>
          <w:rFonts w:ascii="楷體-簡" w:eastAsia="楷體-簡" w:hAnsi="楷體-簡" w:hint="eastAsia"/>
          <w:szCs w:val="24"/>
        </w:rPr>
        <w:t>心態</w:t>
      </w:r>
      <w:r w:rsidR="008E14F2">
        <w:rPr>
          <w:rFonts w:ascii="楷體-簡" w:eastAsia="楷體-簡" w:hAnsi="楷體-簡" w:hint="eastAsia"/>
          <w:szCs w:val="24"/>
        </w:rPr>
        <w:t>到</w:t>
      </w:r>
      <w:r w:rsidR="008A7FE6">
        <w:rPr>
          <w:rFonts w:ascii="楷體-簡" w:eastAsia="楷體-簡" w:hAnsi="楷體-簡" w:hint="eastAsia"/>
          <w:szCs w:val="24"/>
        </w:rPr>
        <w:t>現在還是</w:t>
      </w:r>
      <w:r w:rsidR="00676285">
        <w:rPr>
          <w:rFonts w:ascii="楷體-簡" w:eastAsia="楷體-簡" w:hAnsi="楷體-簡" w:hint="eastAsia"/>
          <w:szCs w:val="24"/>
        </w:rPr>
        <w:t>改不過來，</w:t>
      </w:r>
      <w:r w:rsidR="00F87A11">
        <w:rPr>
          <w:rFonts w:ascii="楷體-簡" w:eastAsia="楷體-簡" w:hAnsi="楷體-簡" w:hint="eastAsia"/>
          <w:szCs w:val="24"/>
        </w:rPr>
        <w:t>總是覺得洋人要比自己高一等，</w:t>
      </w:r>
      <w:r w:rsidR="00730D04">
        <w:rPr>
          <w:rFonts w:ascii="楷體-簡" w:eastAsia="楷體-簡" w:hAnsi="楷體-簡" w:hint="eastAsia"/>
          <w:szCs w:val="24"/>
        </w:rPr>
        <w:t>所以</w:t>
      </w:r>
      <w:r w:rsidR="008A7FE6">
        <w:rPr>
          <w:rFonts w:ascii="楷體-簡" w:eastAsia="楷體-簡" w:hAnsi="楷體-簡" w:hint="eastAsia"/>
          <w:szCs w:val="24"/>
        </w:rPr>
        <w:t>是</w:t>
      </w:r>
      <w:r w:rsidR="00676285">
        <w:rPr>
          <w:rFonts w:ascii="楷體-簡" w:eastAsia="楷體-簡" w:hAnsi="楷體-簡" w:hint="eastAsia"/>
          <w:szCs w:val="24"/>
        </w:rPr>
        <w:t>沒有底氣</w:t>
      </w:r>
      <w:r w:rsidR="00525CA9">
        <w:rPr>
          <w:rFonts w:ascii="楷體-簡" w:eastAsia="楷體-簡" w:hAnsi="楷體-簡" w:hint="eastAsia"/>
          <w:szCs w:val="24"/>
        </w:rPr>
        <w:t>以</w:t>
      </w:r>
      <w:r w:rsidR="00676285">
        <w:rPr>
          <w:rFonts w:ascii="楷體-簡" w:eastAsia="楷體-簡" w:hAnsi="楷體-簡" w:hint="eastAsia"/>
          <w:szCs w:val="24"/>
        </w:rPr>
        <w:t>這</w:t>
      </w:r>
      <w:r w:rsidR="00525CA9">
        <w:rPr>
          <w:rFonts w:ascii="楷體-簡" w:eastAsia="楷體-簡" w:hAnsi="楷體-簡" w:hint="eastAsia"/>
          <w:szCs w:val="24"/>
        </w:rPr>
        <w:t>種</w:t>
      </w:r>
      <w:r w:rsidR="00730D04">
        <w:rPr>
          <w:rFonts w:ascii="楷體-簡" w:eastAsia="楷體-簡" w:hAnsi="楷體-簡" w:hint="eastAsia"/>
          <w:szCs w:val="24"/>
        </w:rPr>
        <w:t>用</w:t>
      </w:r>
      <w:r w:rsidR="0084316A">
        <w:rPr>
          <w:rFonts w:ascii="楷體-簡" w:eastAsia="楷體-簡" w:hAnsi="楷體-簡" w:hint="eastAsia"/>
          <w:szCs w:val="24"/>
        </w:rPr>
        <w:t>詞</w:t>
      </w:r>
      <w:r w:rsidR="00525CA9">
        <w:rPr>
          <w:rFonts w:ascii="楷體-簡" w:eastAsia="楷體-簡" w:hAnsi="楷體-簡" w:hint="eastAsia"/>
          <w:szCs w:val="24"/>
        </w:rPr>
        <w:t>來</w:t>
      </w:r>
      <w:r w:rsidR="00676285">
        <w:rPr>
          <w:rFonts w:ascii="楷體-簡" w:eastAsia="楷體-簡" w:hAnsi="楷體-簡" w:hint="eastAsia"/>
          <w:szCs w:val="24"/>
        </w:rPr>
        <w:t>說話</w:t>
      </w:r>
      <w:r w:rsidR="008A7FE6">
        <w:rPr>
          <w:rFonts w:ascii="楷體-簡" w:eastAsia="楷體-簡" w:hAnsi="楷體-簡" w:hint="eastAsia"/>
          <w:szCs w:val="24"/>
        </w:rPr>
        <w:t>的；</w:t>
      </w:r>
      <w:r w:rsidR="00676285">
        <w:rPr>
          <w:rFonts w:ascii="楷體-簡" w:eastAsia="楷體-簡" w:hAnsi="楷體-簡" w:hint="eastAsia"/>
          <w:szCs w:val="24"/>
        </w:rPr>
        <w:t>同樣</w:t>
      </w:r>
      <w:r w:rsidR="008A7FE6">
        <w:rPr>
          <w:rFonts w:ascii="楷體-簡" w:eastAsia="楷體-簡" w:hAnsi="楷體-簡" w:hint="eastAsia"/>
          <w:szCs w:val="24"/>
        </w:rPr>
        <w:t>，</w:t>
      </w:r>
      <w:r w:rsidR="00676285">
        <w:rPr>
          <w:rFonts w:ascii="楷體-簡" w:eastAsia="楷體-簡" w:hAnsi="楷體-簡" w:hint="eastAsia"/>
          <w:szCs w:val="24"/>
        </w:rPr>
        <w:t>老一輩的</w:t>
      </w:r>
      <w:r w:rsidR="004B4746">
        <w:rPr>
          <w:rFonts w:ascii="楷體-簡" w:eastAsia="楷體-簡" w:hAnsi="楷體-簡" w:hint="eastAsia"/>
          <w:szCs w:val="24"/>
        </w:rPr>
        <w:t>宗主國殖民別人，</w:t>
      </w:r>
      <w:r w:rsidR="00525CA9">
        <w:rPr>
          <w:rFonts w:ascii="楷體-簡" w:eastAsia="楷體-簡" w:hAnsi="楷體-簡" w:hint="eastAsia"/>
          <w:szCs w:val="24"/>
        </w:rPr>
        <w:t>也</w:t>
      </w:r>
      <w:r w:rsidR="004B4746">
        <w:rPr>
          <w:rFonts w:ascii="楷體-簡" w:eastAsia="楷體-簡" w:hAnsi="楷體-簡" w:hint="eastAsia"/>
          <w:szCs w:val="24"/>
        </w:rPr>
        <w:t>很難接受</w:t>
      </w:r>
      <w:r w:rsidR="00EF21C4">
        <w:rPr>
          <w:rFonts w:ascii="楷體-簡" w:eastAsia="楷體-簡" w:hAnsi="楷體-簡" w:hint="eastAsia"/>
          <w:szCs w:val="24"/>
        </w:rPr>
        <w:t>原殖民地的</w:t>
      </w:r>
      <w:r w:rsidR="0084316A">
        <w:rPr>
          <w:rFonts w:ascii="楷體-簡" w:eastAsia="楷體-簡" w:hAnsi="楷體-簡" w:hint="eastAsia"/>
          <w:szCs w:val="24"/>
        </w:rPr>
        <w:t>人</w:t>
      </w:r>
      <w:r w:rsidR="00EF21C4">
        <w:rPr>
          <w:rFonts w:ascii="楷體-簡" w:eastAsia="楷體-簡" w:hAnsi="楷體-簡" w:hint="eastAsia"/>
          <w:szCs w:val="24"/>
        </w:rPr>
        <w:t>用</w:t>
      </w:r>
      <w:r w:rsidR="004B4746">
        <w:rPr>
          <w:rFonts w:ascii="楷體-簡" w:eastAsia="楷體-簡" w:hAnsi="楷體-簡" w:hint="eastAsia"/>
          <w:szCs w:val="24"/>
        </w:rPr>
        <w:t>這種語氣</w:t>
      </w:r>
      <w:r w:rsidR="008E14F2">
        <w:rPr>
          <w:rFonts w:ascii="楷體-簡" w:eastAsia="楷體-簡" w:hAnsi="楷體-簡" w:hint="eastAsia"/>
          <w:szCs w:val="24"/>
        </w:rPr>
        <w:t>跟自己說話</w:t>
      </w:r>
      <w:r w:rsidR="004B4746">
        <w:rPr>
          <w:rFonts w:ascii="楷體-簡" w:eastAsia="楷體-簡" w:hAnsi="楷體-簡" w:hint="eastAsia"/>
          <w:szCs w:val="24"/>
        </w:rPr>
        <w:t>。</w:t>
      </w:r>
      <w:r w:rsidR="008A7FE6">
        <w:rPr>
          <w:rFonts w:ascii="楷體-簡" w:eastAsia="楷體-簡" w:hAnsi="楷體-簡" w:hint="eastAsia"/>
          <w:szCs w:val="24"/>
        </w:rPr>
        <w:t>可是</w:t>
      </w:r>
      <w:r w:rsidR="004B4746">
        <w:rPr>
          <w:rFonts w:ascii="楷體-簡" w:eastAsia="楷體-簡" w:hAnsi="楷體-簡" w:hint="eastAsia"/>
          <w:szCs w:val="24"/>
        </w:rPr>
        <w:t>對於新一輩的</w:t>
      </w:r>
      <w:r w:rsidR="004532C5">
        <w:rPr>
          <w:rFonts w:ascii="楷體-簡" w:eastAsia="楷體-簡" w:hAnsi="楷體-簡" w:hint="eastAsia"/>
          <w:szCs w:val="24"/>
        </w:rPr>
        <w:t>中國</w:t>
      </w:r>
      <w:r w:rsidR="004B4746">
        <w:rPr>
          <w:rFonts w:ascii="楷體-簡" w:eastAsia="楷體-簡" w:hAnsi="楷體-簡" w:hint="eastAsia"/>
          <w:szCs w:val="24"/>
        </w:rPr>
        <w:t>年輕人</w:t>
      </w:r>
      <w:r w:rsidR="003A2743">
        <w:rPr>
          <w:rFonts w:ascii="楷體-簡" w:eastAsia="楷體-簡" w:hAnsi="楷體-簡" w:hint="eastAsia"/>
          <w:szCs w:val="24"/>
        </w:rPr>
        <w:t>來說，</w:t>
      </w:r>
      <w:r w:rsidR="004B4746">
        <w:rPr>
          <w:rFonts w:ascii="楷體-簡" w:eastAsia="楷體-簡" w:hAnsi="楷體-簡" w:hint="eastAsia"/>
          <w:szCs w:val="24"/>
        </w:rPr>
        <w:t>就不會有這種心理負擔，他們</w:t>
      </w:r>
      <w:r w:rsidR="003A2743">
        <w:rPr>
          <w:rFonts w:ascii="楷體-簡" w:eastAsia="楷體-簡" w:hAnsi="楷體-簡" w:hint="eastAsia"/>
          <w:szCs w:val="24"/>
        </w:rPr>
        <w:t>一</w:t>
      </w:r>
      <w:r w:rsidR="007E3B16">
        <w:rPr>
          <w:rFonts w:ascii="楷體-簡" w:eastAsia="楷體-簡" w:hAnsi="楷體-簡" w:hint="eastAsia"/>
          <w:szCs w:val="24"/>
        </w:rPr>
        <w:t>出生就是</w:t>
      </w:r>
      <w:r w:rsidR="003A2743">
        <w:rPr>
          <w:rFonts w:ascii="楷體-簡" w:eastAsia="楷體-簡" w:hAnsi="楷體-簡" w:hint="eastAsia"/>
          <w:szCs w:val="24"/>
        </w:rPr>
        <w:t>身</w:t>
      </w:r>
      <w:r w:rsidR="007E3B16">
        <w:rPr>
          <w:rFonts w:ascii="楷體-簡" w:eastAsia="楷體-簡" w:hAnsi="楷體-簡" w:hint="eastAsia"/>
          <w:szCs w:val="24"/>
        </w:rPr>
        <w:t>在一個大國，</w:t>
      </w:r>
      <w:r w:rsidR="00CE76B4">
        <w:rPr>
          <w:rFonts w:ascii="楷體-簡" w:eastAsia="楷體-簡" w:hAnsi="楷體-簡" w:hint="eastAsia"/>
          <w:szCs w:val="24"/>
        </w:rPr>
        <w:t>國家的實力名列</w:t>
      </w:r>
      <w:r w:rsidR="00362766">
        <w:rPr>
          <w:rFonts w:ascii="楷體-簡" w:eastAsia="楷體-簡" w:hAnsi="楷體-簡" w:hint="eastAsia"/>
          <w:szCs w:val="24"/>
        </w:rPr>
        <w:t>世界</w:t>
      </w:r>
      <w:r w:rsidR="00CE76B4">
        <w:rPr>
          <w:rFonts w:ascii="楷體-簡" w:eastAsia="楷體-簡" w:hAnsi="楷體-簡" w:hint="eastAsia"/>
          <w:szCs w:val="24"/>
        </w:rPr>
        <w:t>前茅，</w:t>
      </w:r>
      <w:r w:rsidR="007E3B16">
        <w:rPr>
          <w:rFonts w:ascii="楷體-簡" w:eastAsia="楷體-簡" w:hAnsi="楷體-簡" w:hint="eastAsia"/>
          <w:szCs w:val="24"/>
        </w:rPr>
        <w:t>看別人</w:t>
      </w:r>
      <w:r w:rsidR="00362766">
        <w:rPr>
          <w:rFonts w:ascii="楷體-簡" w:eastAsia="楷體-簡" w:hAnsi="楷體-簡" w:hint="eastAsia"/>
          <w:szCs w:val="24"/>
        </w:rPr>
        <w:t>本來</w:t>
      </w:r>
      <w:r w:rsidR="007E3B16">
        <w:rPr>
          <w:rFonts w:ascii="楷體-簡" w:eastAsia="楷體-簡" w:hAnsi="楷體-簡" w:hint="eastAsia"/>
          <w:szCs w:val="24"/>
        </w:rPr>
        <w:t>就是小國</w:t>
      </w:r>
      <w:r w:rsidR="0054782D">
        <w:rPr>
          <w:rFonts w:ascii="楷體-簡" w:eastAsia="楷體-簡" w:hAnsi="楷體-簡" w:hint="eastAsia"/>
          <w:szCs w:val="24"/>
        </w:rPr>
        <w:t>，自己的國家什麼都能造，也</w:t>
      </w:r>
      <w:r w:rsidR="00BB4A19">
        <w:rPr>
          <w:rFonts w:ascii="楷體-簡" w:eastAsia="楷體-簡" w:hAnsi="楷體-簡" w:hint="eastAsia"/>
          <w:szCs w:val="24"/>
        </w:rPr>
        <w:t>很難想像</w:t>
      </w:r>
      <w:r w:rsidR="0054782D">
        <w:rPr>
          <w:rFonts w:ascii="楷體-簡" w:eastAsia="楷體-簡" w:hAnsi="楷體-簡" w:hint="eastAsia"/>
          <w:szCs w:val="24"/>
        </w:rPr>
        <w:t>長輩們小時候竟然還有吃不飽飯的日子</w:t>
      </w:r>
      <w:r w:rsidR="0034620B">
        <w:rPr>
          <w:rFonts w:ascii="楷體-簡" w:eastAsia="楷體-簡" w:hAnsi="楷體-簡" w:hint="eastAsia"/>
          <w:szCs w:val="24"/>
        </w:rPr>
        <w:t>。</w:t>
      </w:r>
      <w:r w:rsidR="008E14F2">
        <w:rPr>
          <w:rFonts w:ascii="楷體-簡" w:eastAsia="楷體-簡" w:hAnsi="楷體-簡" w:hint="eastAsia"/>
          <w:szCs w:val="24"/>
        </w:rPr>
        <w:t>相對的，</w:t>
      </w:r>
      <w:r w:rsidR="0034620B">
        <w:rPr>
          <w:rFonts w:ascii="楷體-簡" w:eastAsia="楷體-簡" w:hAnsi="楷體-簡" w:hint="eastAsia"/>
          <w:szCs w:val="24"/>
        </w:rPr>
        <w:t>西方國家的年輕人生下來就看到中國是</w:t>
      </w:r>
      <w:r w:rsidR="004532C5">
        <w:rPr>
          <w:rFonts w:ascii="楷體-簡" w:eastAsia="楷體-簡" w:hAnsi="楷體-簡" w:hint="eastAsia"/>
          <w:szCs w:val="24"/>
        </w:rPr>
        <w:t>個</w:t>
      </w:r>
      <w:r w:rsidR="0034620B">
        <w:rPr>
          <w:rFonts w:ascii="楷體-簡" w:eastAsia="楷體-簡" w:hAnsi="楷體-簡" w:hint="eastAsia"/>
          <w:szCs w:val="24"/>
        </w:rPr>
        <w:t>大國、是</w:t>
      </w:r>
      <w:r w:rsidR="004532C5">
        <w:rPr>
          <w:rFonts w:ascii="楷體-簡" w:eastAsia="楷體-簡" w:hAnsi="楷體-簡" w:hint="eastAsia"/>
          <w:szCs w:val="24"/>
        </w:rPr>
        <w:t>個</w:t>
      </w:r>
      <w:r w:rsidR="0034620B">
        <w:rPr>
          <w:rFonts w:ascii="楷體-簡" w:eastAsia="楷體-簡" w:hAnsi="楷體-簡" w:hint="eastAsia"/>
          <w:szCs w:val="24"/>
        </w:rPr>
        <w:t>強國，因此這種</w:t>
      </w:r>
      <w:r w:rsidR="004532C5">
        <w:rPr>
          <w:rFonts w:ascii="楷體-簡" w:eastAsia="楷體-簡" w:hAnsi="楷體-簡" w:hint="eastAsia"/>
          <w:szCs w:val="24"/>
        </w:rPr>
        <w:t>心態</w:t>
      </w:r>
      <w:r w:rsidR="0034620B">
        <w:rPr>
          <w:rFonts w:ascii="楷體-簡" w:eastAsia="楷體-簡" w:hAnsi="楷體-簡" w:hint="eastAsia"/>
          <w:szCs w:val="24"/>
        </w:rPr>
        <w:t>就不再會存在了。</w:t>
      </w:r>
      <w:r w:rsidR="005061BE">
        <w:rPr>
          <w:rFonts w:ascii="楷體-簡" w:eastAsia="楷體-簡" w:hAnsi="楷體-簡" w:hint="eastAsia"/>
          <w:szCs w:val="24"/>
        </w:rPr>
        <w:t>所以頂多2</w:t>
      </w:r>
      <w:r w:rsidR="005061BE">
        <w:rPr>
          <w:rFonts w:ascii="楷體-簡" w:eastAsia="楷體-簡" w:hAnsi="楷體-簡"/>
          <w:szCs w:val="24"/>
        </w:rPr>
        <w:t>0</w:t>
      </w:r>
      <w:r w:rsidR="005061BE">
        <w:rPr>
          <w:rFonts w:ascii="楷體-簡" w:eastAsia="楷體-簡" w:hAnsi="楷體-簡" w:hint="eastAsia"/>
          <w:szCs w:val="24"/>
        </w:rPr>
        <w:t>年之後，這種現象就不會再是問題。</w:t>
      </w:r>
    </w:p>
    <w:p w14:paraId="4D11D73A" w14:textId="7D36A86E" w:rsidR="004B3642" w:rsidRPr="00EA3C29" w:rsidRDefault="00034DD9" w:rsidP="00EA3C29">
      <w:pPr>
        <w:pStyle w:val="a3"/>
        <w:ind w:leftChars="0" w:left="964" w:firstLineChars="200" w:firstLine="480"/>
        <w:rPr>
          <w:rFonts w:ascii="楷體-簡" w:eastAsia="楷體-簡" w:hAnsi="楷體-簡" w:hint="eastAsia"/>
          <w:szCs w:val="24"/>
        </w:rPr>
      </w:pPr>
      <w:r>
        <w:rPr>
          <w:rFonts w:ascii="楷體-簡" w:eastAsia="楷體-簡" w:hAnsi="楷體-簡" w:hint="eastAsia"/>
          <w:szCs w:val="24"/>
        </w:rPr>
        <w:t>我們當然要站在客觀的立場來看待問題，但是，怎麼知道自己是不是客觀呢？很簡單，我們只要</w:t>
      </w:r>
      <w:r w:rsidR="007C5F57">
        <w:rPr>
          <w:rFonts w:ascii="楷體-簡" w:eastAsia="楷體-簡" w:hAnsi="楷體-簡" w:hint="eastAsia"/>
          <w:szCs w:val="24"/>
        </w:rPr>
        <w:t>把握</w:t>
      </w:r>
      <w:r>
        <w:rPr>
          <w:rFonts w:ascii="楷體-簡" w:eastAsia="楷體-簡" w:hAnsi="楷體-簡" w:hint="eastAsia"/>
          <w:szCs w:val="24"/>
        </w:rPr>
        <w:t>住真實的現象，再想想如果是張三說的或者是李四說的，會不會影響你的評價，就可以自我評估了。</w:t>
      </w:r>
      <w:r w:rsidR="00CD4DDE">
        <w:rPr>
          <w:rFonts w:ascii="楷體-簡" w:eastAsia="楷體-簡" w:hAnsi="楷體-簡" w:hint="eastAsia"/>
          <w:szCs w:val="24"/>
        </w:rPr>
        <w:t>例如，同樣一句話，</w:t>
      </w:r>
      <w:r>
        <w:rPr>
          <w:rFonts w:ascii="楷體-簡" w:eastAsia="楷體-簡" w:hAnsi="楷體-簡" w:hint="eastAsia"/>
          <w:szCs w:val="24"/>
        </w:rPr>
        <w:t>如果是中國的官員說的你會怎麼看，是美國官員說的你</w:t>
      </w:r>
      <w:r w:rsidR="00CD4DDE">
        <w:rPr>
          <w:rFonts w:ascii="楷體-簡" w:eastAsia="楷體-簡" w:hAnsi="楷體-簡" w:hint="eastAsia"/>
          <w:szCs w:val="24"/>
        </w:rPr>
        <w:t>是不是</w:t>
      </w:r>
      <w:r>
        <w:rPr>
          <w:rFonts w:ascii="楷體-簡" w:eastAsia="楷體-簡" w:hAnsi="楷體-簡" w:hint="eastAsia"/>
          <w:szCs w:val="24"/>
        </w:rPr>
        <w:t>也</w:t>
      </w:r>
      <w:r w:rsidR="00CD4DDE">
        <w:rPr>
          <w:rFonts w:ascii="楷體-簡" w:eastAsia="楷體-簡" w:hAnsi="楷體-簡" w:hint="eastAsia"/>
          <w:szCs w:val="24"/>
        </w:rPr>
        <w:t>持</w:t>
      </w:r>
      <w:r>
        <w:rPr>
          <w:rFonts w:ascii="楷體-簡" w:eastAsia="楷體-簡" w:hAnsi="楷體-簡" w:hint="eastAsia"/>
          <w:szCs w:val="24"/>
        </w:rPr>
        <w:t>相同的看法，那立場</w:t>
      </w:r>
      <w:r w:rsidR="00CD4DDE">
        <w:rPr>
          <w:rFonts w:ascii="楷體-簡" w:eastAsia="楷體-簡" w:hAnsi="楷體-簡" w:hint="eastAsia"/>
          <w:szCs w:val="24"/>
        </w:rPr>
        <w:t>就</w:t>
      </w:r>
      <w:r>
        <w:rPr>
          <w:rFonts w:ascii="楷體-簡" w:eastAsia="楷體-簡" w:hAnsi="楷體-簡" w:hint="eastAsia"/>
          <w:szCs w:val="24"/>
        </w:rPr>
        <w:t>是客觀的，否則就是雙標。例如：「我是基於實力……」如果是</w:t>
      </w:r>
      <w:r w:rsidR="007C5F57">
        <w:rPr>
          <w:rFonts w:ascii="楷體-簡" w:eastAsia="楷體-簡" w:hAnsi="楷體-簡" w:hint="eastAsia"/>
          <w:szCs w:val="24"/>
        </w:rPr>
        <w:t>中國外長</w:t>
      </w:r>
      <w:r>
        <w:rPr>
          <w:rFonts w:ascii="楷體-簡" w:eastAsia="楷體-簡" w:hAnsi="楷體-簡" w:hint="eastAsia"/>
          <w:szCs w:val="24"/>
        </w:rPr>
        <w:t>王毅說的，就是傲慢</w:t>
      </w:r>
      <w:r w:rsidR="007C5F57">
        <w:rPr>
          <w:rFonts w:ascii="楷體-簡" w:eastAsia="楷體-簡" w:hAnsi="楷體-簡" w:hint="eastAsia"/>
          <w:szCs w:val="24"/>
        </w:rPr>
        <w:t>；</w:t>
      </w:r>
      <w:r>
        <w:rPr>
          <w:rFonts w:ascii="楷體-簡" w:eastAsia="楷體-簡" w:hAnsi="楷體-簡" w:hint="eastAsia"/>
          <w:szCs w:val="24"/>
        </w:rPr>
        <w:t>是</w:t>
      </w:r>
      <w:r w:rsidR="007C5F57">
        <w:rPr>
          <w:rFonts w:ascii="楷體-簡" w:eastAsia="楷體-簡" w:hAnsi="楷體-簡" w:hint="eastAsia"/>
          <w:szCs w:val="24"/>
        </w:rPr>
        <w:t>美國國務卿</w:t>
      </w:r>
      <w:r>
        <w:rPr>
          <w:rFonts w:ascii="楷體-簡" w:eastAsia="楷體-簡" w:hAnsi="楷體-簡" w:hint="eastAsia"/>
          <w:szCs w:val="24"/>
        </w:rPr>
        <w:t>布林肯說的就可接受，那麼自己心中就是</w:t>
      </w:r>
      <w:r w:rsidR="000043C7">
        <w:rPr>
          <w:rFonts w:ascii="楷體-簡" w:eastAsia="楷體-簡" w:hAnsi="楷體-簡" w:hint="eastAsia"/>
          <w:szCs w:val="24"/>
        </w:rPr>
        <w:t>矮人一截</w:t>
      </w:r>
      <w:r w:rsidR="00D32E34">
        <w:rPr>
          <w:rFonts w:ascii="楷體-簡" w:eastAsia="楷體-簡" w:hAnsi="楷體-簡" w:hint="eastAsia"/>
          <w:szCs w:val="24"/>
        </w:rPr>
        <w:t>了</w:t>
      </w:r>
      <w:r>
        <w:rPr>
          <w:rFonts w:ascii="楷體-簡" w:eastAsia="楷體-簡" w:hAnsi="楷體-簡" w:hint="eastAsia"/>
          <w:szCs w:val="24"/>
        </w:rPr>
        <w:t>。於是，我們要進一步想，</w:t>
      </w:r>
      <w:r w:rsidR="002B0F80">
        <w:rPr>
          <w:rFonts w:ascii="楷體-簡" w:eastAsia="楷體-簡" w:hAnsi="楷體-簡" w:hint="eastAsia"/>
          <w:szCs w:val="24"/>
        </w:rPr>
        <w:t>如果</w:t>
      </w:r>
      <w:r w:rsidR="00D32E34">
        <w:rPr>
          <w:rFonts w:ascii="楷體-簡" w:eastAsia="楷體-簡" w:hAnsi="楷體-簡" w:hint="eastAsia"/>
          <w:szCs w:val="24"/>
        </w:rPr>
        <w:t>自己</w:t>
      </w:r>
      <w:r w:rsidR="00171242">
        <w:rPr>
          <w:rFonts w:ascii="楷體-簡" w:eastAsia="楷體-簡" w:hAnsi="楷體-簡" w:hint="eastAsia"/>
          <w:szCs w:val="24"/>
        </w:rPr>
        <w:t>缺乏</w:t>
      </w:r>
      <w:r w:rsidR="007C5F57">
        <w:rPr>
          <w:rFonts w:ascii="楷體-簡" w:eastAsia="楷體-簡" w:hAnsi="楷體-簡" w:hint="eastAsia"/>
          <w:szCs w:val="24"/>
        </w:rPr>
        <w:t>客觀</w:t>
      </w:r>
      <w:r w:rsidR="00D32E34">
        <w:rPr>
          <w:rFonts w:ascii="楷體-簡" w:eastAsia="楷體-簡" w:hAnsi="楷體-簡" w:hint="eastAsia"/>
          <w:szCs w:val="24"/>
        </w:rPr>
        <w:t>立場</w:t>
      </w:r>
      <w:r w:rsidR="002B0F80">
        <w:rPr>
          <w:rFonts w:ascii="楷體-簡" w:eastAsia="楷體-簡" w:hAnsi="楷體-簡" w:hint="eastAsia"/>
          <w:szCs w:val="24"/>
        </w:rPr>
        <w:t>，那麼這樣</w:t>
      </w:r>
      <w:r w:rsidR="00D32E34">
        <w:rPr>
          <w:rFonts w:ascii="楷體-簡" w:eastAsia="楷體-簡" w:hAnsi="楷體-簡" w:hint="eastAsia"/>
          <w:szCs w:val="24"/>
        </w:rPr>
        <w:t>的心態</w:t>
      </w:r>
      <w:r>
        <w:rPr>
          <w:rFonts w:ascii="楷體-簡" w:eastAsia="楷體-簡" w:hAnsi="楷體-簡" w:hint="eastAsia"/>
          <w:szCs w:val="24"/>
        </w:rPr>
        <w:t>是怎麼來的</w:t>
      </w:r>
      <w:r w:rsidR="00D32E34">
        <w:rPr>
          <w:rFonts w:ascii="楷體-簡" w:eastAsia="楷體-簡" w:hAnsi="楷體-簡" w:hint="eastAsia"/>
          <w:szCs w:val="24"/>
        </w:rPr>
        <w:t>？</w:t>
      </w:r>
      <w:r>
        <w:rPr>
          <w:rFonts w:ascii="楷體-簡" w:eastAsia="楷體-簡" w:hAnsi="楷體-簡" w:hint="eastAsia"/>
          <w:szCs w:val="24"/>
        </w:rPr>
        <w:t>是什麼矇蔽了我們不能</w:t>
      </w:r>
      <w:r w:rsidR="007C5F57">
        <w:rPr>
          <w:rFonts w:ascii="楷體-簡" w:eastAsia="楷體-簡" w:hAnsi="楷體-簡" w:hint="eastAsia"/>
          <w:szCs w:val="24"/>
        </w:rPr>
        <w:t>公正</w:t>
      </w:r>
      <w:r>
        <w:rPr>
          <w:rFonts w:ascii="楷體-簡" w:eastAsia="楷體-簡" w:hAnsi="楷體-簡" w:hint="eastAsia"/>
          <w:szCs w:val="24"/>
        </w:rPr>
        <w:t>的</w:t>
      </w:r>
      <w:r w:rsidR="002B0F80">
        <w:rPr>
          <w:rFonts w:ascii="楷體-簡" w:eastAsia="楷體-簡" w:hAnsi="楷體-簡" w:hint="eastAsia"/>
          <w:szCs w:val="24"/>
        </w:rPr>
        <w:t>看待</w:t>
      </w:r>
      <w:r>
        <w:rPr>
          <w:rFonts w:ascii="楷體-簡" w:eastAsia="楷體-簡" w:hAnsi="楷體-簡" w:hint="eastAsia"/>
          <w:szCs w:val="24"/>
        </w:rPr>
        <w:t>問題？我們也可以用相同的態度和方法，觀察</w:t>
      </w:r>
      <w:r w:rsidR="00171242">
        <w:rPr>
          <w:rFonts w:ascii="楷體-簡" w:eastAsia="楷體-簡" w:hAnsi="楷體-簡" w:hint="eastAsia"/>
          <w:szCs w:val="24"/>
        </w:rPr>
        <w:t>任何事物，例如</w:t>
      </w:r>
      <w:r>
        <w:rPr>
          <w:rFonts w:ascii="楷體-簡" w:eastAsia="楷體-簡" w:hAnsi="楷體-簡" w:hint="eastAsia"/>
          <w:szCs w:val="24"/>
        </w:rPr>
        <w:t>國內各政黨的</w:t>
      </w:r>
      <w:r w:rsidR="00C87622">
        <w:rPr>
          <w:rFonts w:ascii="楷體-簡" w:eastAsia="楷體-簡" w:hAnsi="楷體-簡" w:hint="eastAsia"/>
          <w:szCs w:val="24"/>
        </w:rPr>
        <w:t>主張</w:t>
      </w:r>
      <w:r>
        <w:rPr>
          <w:rFonts w:ascii="楷體-簡" w:eastAsia="楷體-簡" w:hAnsi="楷體-簡" w:hint="eastAsia"/>
          <w:szCs w:val="24"/>
        </w:rPr>
        <w:t>、</w:t>
      </w:r>
      <w:r w:rsidR="00C87622">
        <w:rPr>
          <w:rFonts w:ascii="楷體-簡" w:eastAsia="楷體-簡" w:hAnsi="楷體-簡" w:hint="eastAsia"/>
          <w:szCs w:val="24"/>
        </w:rPr>
        <w:t>政策的作為</w:t>
      </w:r>
      <w:r>
        <w:rPr>
          <w:rFonts w:ascii="楷體-簡" w:eastAsia="楷體-簡" w:hAnsi="楷體-簡" w:hint="eastAsia"/>
          <w:szCs w:val="24"/>
        </w:rPr>
        <w:t>和</w:t>
      </w:r>
      <w:r w:rsidR="00C87622">
        <w:rPr>
          <w:rFonts w:ascii="楷體-簡" w:eastAsia="楷體-簡" w:hAnsi="楷體-簡" w:hint="eastAsia"/>
          <w:szCs w:val="24"/>
        </w:rPr>
        <w:t>名嘴的</w:t>
      </w:r>
      <w:r>
        <w:rPr>
          <w:rFonts w:ascii="楷體-簡" w:eastAsia="楷體-簡" w:hAnsi="楷體-簡" w:hint="eastAsia"/>
          <w:szCs w:val="24"/>
        </w:rPr>
        <w:t>評論，</w:t>
      </w:r>
      <w:r w:rsidR="00171242">
        <w:rPr>
          <w:rFonts w:ascii="楷體-簡" w:eastAsia="楷體-簡" w:hAnsi="楷體-簡" w:hint="eastAsia"/>
          <w:szCs w:val="24"/>
        </w:rPr>
        <w:t>就可以很清楚的</w:t>
      </w:r>
      <w:r>
        <w:rPr>
          <w:rFonts w:ascii="楷體-簡" w:eastAsia="楷體-簡" w:hAnsi="楷體-簡" w:hint="eastAsia"/>
          <w:szCs w:val="24"/>
        </w:rPr>
        <w:t>看</w:t>
      </w:r>
      <w:r w:rsidR="00A4322A">
        <w:rPr>
          <w:rFonts w:ascii="楷體-簡" w:eastAsia="楷體-簡" w:hAnsi="楷體-簡" w:hint="eastAsia"/>
          <w:szCs w:val="24"/>
        </w:rPr>
        <w:t>到</w:t>
      </w:r>
      <w:r w:rsidR="00C94084">
        <w:rPr>
          <w:rFonts w:ascii="楷體-簡" w:eastAsia="楷體-簡" w:hAnsi="楷體-簡" w:hint="eastAsia"/>
          <w:szCs w:val="24"/>
        </w:rPr>
        <w:t>，</w:t>
      </w:r>
      <w:r w:rsidR="00A4322A">
        <w:rPr>
          <w:rFonts w:ascii="楷體-簡" w:eastAsia="楷體-簡" w:hAnsi="楷體-簡" w:hint="eastAsia"/>
          <w:szCs w:val="24"/>
        </w:rPr>
        <w:t>哪</w:t>
      </w:r>
      <w:r w:rsidR="00C94084">
        <w:rPr>
          <w:rFonts w:ascii="楷體-簡" w:eastAsia="楷體-簡" w:hAnsi="楷體-簡" w:hint="eastAsia"/>
          <w:szCs w:val="24"/>
        </w:rPr>
        <w:t>一</w:t>
      </w:r>
      <w:r>
        <w:rPr>
          <w:rFonts w:ascii="楷體-簡" w:eastAsia="楷體-簡" w:hAnsi="楷體-簡" w:hint="eastAsia"/>
          <w:szCs w:val="24"/>
        </w:rPr>
        <w:t>些</w:t>
      </w:r>
      <w:r w:rsidR="00C87622">
        <w:rPr>
          <w:rFonts w:ascii="楷體-簡" w:eastAsia="楷體-簡" w:hAnsi="楷體-簡" w:hint="eastAsia"/>
          <w:szCs w:val="24"/>
        </w:rPr>
        <w:t>官員、</w:t>
      </w:r>
      <w:r>
        <w:rPr>
          <w:rFonts w:ascii="楷體-簡" w:eastAsia="楷體-簡" w:hAnsi="楷體-簡" w:hint="eastAsia"/>
          <w:szCs w:val="24"/>
        </w:rPr>
        <w:t>名嘴</w:t>
      </w:r>
      <w:r w:rsidR="00C87622">
        <w:rPr>
          <w:rFonts w:ascii="楷體-簡" w:eastAsia="楷體-簡" w:hAnsi="楷體-簡" w:hint="eastAsia"/>
          <w:szCs w:val="24"/>
        </w:rPr>
        <w:t>或</w:t>
      </w:r>
      <w:r>
        <w:rPr>
          <w:rFonts w:ascii="楷體-簡" w:eastAsia="楷體-簡" w:hAnsi="楷體-簡" w:hint="eastAsia"/>
          <w:szCs w:val="24"/>
        </w:rPr>
        <w:t>評論員的立場</w:t>
      </w:r>
      <w:r w:rsidR="00A554F8">
        <w:rPr>
          <w:rFonts w:ascii="楷體-簡" w:eastAsia="楷體-簡" w:hAnsi="楷體-簡" w:hint="eastAsia"/>
          <w:szCs w:val="24"/>
        </w:rPr>
        <w:t>並不</w:t>
      </w:r>
      <w:r>
        <w:rPr>
          <w:rFonts w:ascii="楷體-簡" w:eastAsia="楷體-簡" w:hAnsi="楷體-簡" w:hint="eastAsia"/>
          <w:szCs w:val="24"/>
        </w:rPr>
        <w:t>是客觀的</w:t>
      </w:r>
      <w:r w:rsidR="00C94084">
        <w:rPr>
          <w:rFonts w:ascii="楷體-簡" w:eastAsia="楷體-簡" w:hAnsi="楷體-簡" w:hint="eastAsia"/>
          <w:szCs w:val="24"/>
        </w:rPr>
        <w:t>，不是嗎？</w:t>
      </w:r>
    </w:p>
    <w:p w14:paraId="5CA42457" w14:textId="6ACF9E6B" w:rsidR="00AB6698" w:rsidRDefault="00AB6698" w:rsidP="00AB6698">
      <w:pPr>
        <w:pStyle w:val="a3"/>
        <w:numPr>
          <w:ilvl w:val="0"/>
          <w:numId w:val="1"/>
        </w:numPr>
        <w:ind w:leftChars="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中國在公平競爭和對外開放方面進展緩慢</w:t>
      </w:r>
    </w:p>
    <w:p w14:paraId="39FD6CAD" w14:textId="1CBD0274" w:rsidR="0084316A" w:rsidRDefault="0084316A" w:rsidP="0084316A">
      <w:pPr>
        <w:pStyle w:val="a3"/>
        <w:ind w:leftChars="0" w:left="964" w:firstLineChars="200" w:firstLine="48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正因為中國各方面</w:t>
      </w:r>
      <w:r w:rsidR="00B45807">
        <w:rPr>
          <w:rFonts w:ascii="楷體-簡" w:eastAsia="楷體-簡" w:hAnsi="楷體-簡" w:hint="eastAsia"/>
          <w:szCs w:val="24"/>
        </w:rPr>
        <w:t>的</w:t>
      </w:r>
      <w:r>
        <w:rPr>
          <w:rFonts w:ascii="楷體-簡" w:eastAsia="楷體-簡" w:hAnsi="楷體-簡" w:hint="eastAsia"/>
          <w:szCs w:val="24"/>
        </w:rPr>
        <w:t>發展已經有了長足的進步</w:t>
      </w:r>
      <w:r w:rsidR="00B45807">
        <w:rPr>
          <w:rFonts w:ascii="楷體-簡" w:eastAsia="楷體-簡" w:hAnsi="楷體-簡" w:hint="eastAsia"/>
          <w:szCs w:val="24"/>
        </w:rPr>
        <w:t>，除了少數領域(如金融</w:t>
      </w:r>
      <w:r w:rsidR="00EA3C29">
        <w:rPr>
          <w:rFonts w:ascii="楷體-簡" w:eastAsia="楷體-簡" w:hAnsi="楷體-簡" w:hint="eastAsia"/>
          <w:szCs w:val="24"/>
        </w:rPr>
        <w:t>、芯片</w:t>
      </w:r>
      <w:r w:rsidR="00B45807">
        <w:rPr>
          <w:rFonts w:ascii="楷體-簡" w:eastAsia="楷體-簡" w:hAnsi="楷體-簡" w:hint="eastAsia"/>
          <w:szCs w:val="24"/>
        </w:rPr>
        <w:t>)應該不</w:t>
      </w:r>
      <w:r w:rsidR="00940B31">
        <w:rPr>
          <w:rFonts w:ascii="楷體-簡" w:eastAsia="楷體-簡" w:hAnsi="楷體-簡" w:hint="eastAsia"/>
          <w:szCs w:val="24"/>
        </w:rPr>
        <w:t>要</w:t>
      </w:r>
      <w:r w:rsidR="00B45807">
        <w:rPr>
          <w:rFonts w:ascii="楷體-簡" w:eastAsia="楷體-簡" w:hAnsi="楷體-簡" w:hint="eastAsia"/>
          <w:szCs w:val="24"/>
        </w:rPr>
        <w:t>再懼怕競爭</w:t>
      </w:r>
      <w:r w:rsidR="00362766">
        <w:rPr>
          <w:rFonts w:ascii="楷體-簡" w:eastAsia="楷體-簡" w:hAnsi="楷體-簡" w:hint="eastAsia"/>
          <w:szCs w:val="24"/>
        </w:rPr>
        <w:t>。馬凱碩說得</w:t>
      </w:r>
      <w:r w:rsidR="00B45807">
        <w:rPr>
          <w:rFonts w:ascii="楷體-簡" w:eastAsia="楷體-簡" w:hAnsi="楷體-簡" w:hint="eastAsia"/>
          <w:szCs w:val="24"/>
        </w:rPr>
        <w:t>沒錯，應該放棄「中央王國」的心態，</w:t>
      </w:r>
      <w:r w:rsidR="00362766">
        <w:rPr>
          <w:rFonts w:ascii="楷體-簡" w:eastAsia="楷體-簡" w:hAnsi="楷體-簡" w:hint="eastAsia"/>
          <w:szCs w:val="24"/>
        </w:rPr>
        <w:t>持續</w:t>
      </w:r>
      <w:r w:rsidR="00B45807">
        <w:rPr>
          <w:rFonts w:ascii="楷體-簡" w:eastAsia="楷體-簡" w:hAnsi="楷體-簡" w:hint="eastAsia"/>
          <w:szCs w:val="24"/>
        </w:rPr>
        <w:t>大膽的開放</w:t>
      </w:r>
      <w:r w:rsidR="00217120">
        <w:rPr>
          <w:rFonts w:ascii="楷體-簡" w:eastAsia="楷體-簡" w:hAnsi="楷體-簡" w:hint="eastAsia"/>
          <w:szCs w:val="24"/>
        </w:rPr>
        <w:t>，要讓對手服氣。中國政府</w:t>
      </w:r>
      <w:r w:rsidR="00830AEF">
        <w:rPr>
          <w:rFonts w:ascii="楷體-簡" w:eastAsia="楷體-簡" w:hAnsi="楷體-簡" w:hint="eastAsia"/>
          <w:szCs w:val="24"/>
        </w:rPr>
        <w:t>要對自己有信心，</w:t>
      </w:r>
      <w:r w:rsidR="006B3E99">
        <w:rPr>
          <w:rFonts w:ascii="楷體-簡" w:eastAsia="楷體-簡" w:hAnsi="楷體-簡" w:hint="eastAsia"/>
          <w:szCs w:val="24"/>
        </w:rPr>
        <w:t>放心的</w:t>
      </w:r>
      <w:r w:rsidR="00830AEF">
        <w:rPr>
          <w:rFonts w:ascii="楷體-簡" w:eastAsia="楷體-簡" w:hAnsi="楷體-簡" w:hint="eastAsia"/>
          <w:szCs w:val="24"/>
        </w:rPr>
        <w:t>讓全民</w:t>
      </w:r>
      <w:r w:rsidR="00D66425">
        <w:rPr>
          <w:rFonts w:ascii="楷體-簡" w:eastAsia="楷體-簡" w:hAnsi="楷體-簡" w:hint="eastAsia"/>
          <w:szCs w:val="24"/>
        </w:rPr>
        <w:t>一起</w:t>
      </w:r>
      <w:r w:rsidR="006B3E99">
        <w:rPr>
          <w:rFonts w:ascii="楷體-簡" w:eastAsia="楷體-簡" w:hAnsi="楷體-簡" w:hint="eastAsia"/>
          <w:szCs w:val="24"/>
        </w:rPr>
        <w:t>參與</w:t>
      </w:r>
      <w:r w:rsidR="00830AEF">
        <w:rPr>
          <w:rFonts w:ascii="楷體-簡" w:eastAsia="楷體-簡" w:hAnsi="楷體-簡" w:hint="eastAsia"/>
          <w:szCs w:val="24"/>
        </w:rPr>
        <w:t>全世界的</w:t>
      </w:r>
      <w:r w:rsidR="006B3E99">
        <w:rPr>
          <w:rFonts w:ascii="楷體-簡" w:eastAsia="楷體-簡" w:hAnsi="楷體-簡" w:hint="eastAsia"/>
          <w:szCs w:val="24"/>
        </w:rPr>
        <w:t>競爭，</w:t>
      </w:r>
      <w:r w:rsidR="00940B31">
        <w:rPr>
          <w:rFonts w:ascii="楷體-簡" w:eastAsia="楷體-簡" w:hAnsi="楷體-簡" w:hint="eastAsia"/>
          <w:szCs w:val="24"/>
        </w:rPr>
        <w:t>唯有如此才能培養出真正的實力。</w:t>
      </w:r>
      <w:r w:rsidR="00EA3C29">
        <w:rPr>
          <w:rFonts w:ascii="楷體-簡" w:eastAsia="楷體-簡" w:hAnsi="楷體-簡" w:hint="eastAsia"/>
          <w:szCs w:val="24"/>
        </w:rPr>
        <w:t>從晚清的經驗當中，</w:t>
      </w:r>
      <w:r w:rsidR="00395556">
        <w:rPr>
          <w:rFonts w:ascii="楷體-簡" w:eastAsia="楷體-簡" w:hAnsi="楷體-簡" w:hint="eastAsia"/>
          <w:szCs w:val="24"/>
        </w:rPr>
        <w:t>早已驗證了自我</w:t>
      </w:r>
      <w:r w:rsidR="00830AEF">
        <w:rPr>
          <w:rFonts w:ascii="楷體-簡" w:eastAsia="楷體-簡" w:hAnsi="楷體-簡" w:hint="eastAsia"/>
          <w:szCs w:val="24"/>
        </w:rPr>
        <w:t>限制太多</w:t>
      </w:r>
      <w:r w:rsidR="00395556">
        <w:rPr>
          <w:rFonts w:ascii="楷體-簡" w:eastAsia="楷體-簡" w:hAnsi="楷體-簡" w:hint="eastAsia"/>
          <w:szCs w:val="24"/>
        </w:rPr>
        <w:t>，結果</w:t>
      </w:r>
      <w:r w:rsidR="00830AEF">
        <w:rPr>
          <w:rFonts w:ascii="楷體-簡" w:eastAsia="楷體-簡" w:hAnsi="楷體-簡" w:hint="eastAsia"/>
          <w:szCs w:val="24"/>
        </w:rPr>
        <w:t>只有把自己禁錮在「平庸」之中</w:t>
      </w:r>
      <w:r w:rsidR="00395556">
        <w:rPr>
          <w:rFonts w:ascii="楷體-簡" w:eastAsia="楷體-簡" w:hAnsi="楷體-簡" w:hint="eastAsia"/>
          <w:szCs w:val="24"/>
        </w:rPr>
        <w:t>！</w:t>
      </w:r>
      <w:r w:rsidR="00D66425">
        <w:rPr>
          <w:rFonts w:ascii="楷體-簡" w:eastAsia="楷體-簡" w:hAnsi="楷體-簡" w:hint="eastAsia"/>
          <w:szCs w:val="24"/>
        </w:rPr>
        <w:t>尤其是在數位時代，</w:t>
      </w:r>
      <w:r w:rsidR="0066416C">
        <w:rPr>
          <w:rFonts w:ascii="楷體-簡" w:eastAsia="楷體-簡" w:hAnsi="楷體-簡" w:hint="eastAsia"/>
          <w:szCs w:val="24"/>
        </w:rPr>
        <w:t>完全開放才能</w:t>
      </w:r>
      <w:r w:rsidR="00FF468C">
        <w:rPr>
          <w:rFonts w:ascii="楷體-簡" w:eastAsia="楷體-簡" w:hAnsi="楷體-簡" w:hint="eastAsia"/>
          <w:szCs w:val="24"/>
        </w:rPr>
        <w:t>在世界話語權中搶占到空間</w:t>
      </w:r>
      <w:r w:rsidR="00A40377">
        <w:rPr>
          <w:rFonts w:ascii="楷體-簡" w:eastAsia="楷體-簡" w:hAnsi="楷體-簡" w:hint="eastAsia"/>
          <w:szCs w:val="24"/>
        </w:rPr>
        <w:t>，</w:t>
      </w:r>
      <w:r w:rsidR="003B60EB">
        <w:rPr>
          <w:rFonts w:ascii="楷體-簡" w:eastAsia="楷體-簡" w:hAnsi="楷體-簡" w:hint="eastAsia"/>
          <w:szCs w:val="24"/>
        </w:rPr>
        <w:t>要相信自己</w:t>
      </w:r>
      <w:r w:rsidR="00067EFE">
        <w:rPr>
          <w:rFonts w:ascii="楷體-簡" w:eastAsia="楷體-簡" w:hAnsi="楷體-簡" w:hint="eastAsia"/>
          <w:szCs w:val="24"/>
        </w:rPr>
        <w:t>人，他們是助力不是阻力！</w:t>
      </w:r>
    </w:p>
    <w:p w14:paraId="2012F32D" w14:textId="3CC943FB" w:rsidR="00AB6698" w:rsidRDefault="00AB6698" w:rsidP="00AB6698">
      <w:pPr>
        <w:pStyle w:val="a3"/>
        <w:numPr>
          <w:ilvl w:val="0"/>
          <w:numId w:val="1"/>
        </w:numPr>
        <w:ind w:leftChars="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中央與地方步調不一、法治還不到位</w:t>
      </w:r>
    </w:p>
    <w:p w14:paraId="1041BDC4" w14:textId="079EC841" w:rsidR="00A40377" w:rsidRDefault="00A40377" w:rsidP="008B0A82">
      <w:pPr>
        <w:pStyle w:val="a3"/>
        <w:ind w:leftChars="0" w:left="964" w:firstLineChars="200" w:firstLine="48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既然人家指出了問題，就要</w:t>
      </w:r>
      <w:r w:rsidR="00F05CAD">
        <w:rPr>
          <w:rFonts w:ascii="楷體-簡" w:eastAsia="楷體-簡" w:hAnsi="楷體-簡" w:hint="eastAsia"/>
          <w:szCs w:val="24"/>
        </w:rPr>
        <w:t>誠心的</w:t>
      </w:r>
      <w:r w:rsidR="00BC7ECA">
        <w:rPr>
          <w:rFonts w:ascii="楷體-簡" w:eastAsia="楷體-簡" w:hAnsi="楷體-簡" w:hint="eastAsia"/>
          <w:szCs w:val="24"/>
        </w:rPr>
        <w:t>檢討</w:t>
      </w:r>
      <w:r w:rsidR="00F05CAD">
        <w:rPr>
          <w:rFonts w:ascii="楷體-簡" w:eastAsia="楷體-簡" w:hAnsi="楷體-簡" w:hint="eastAsia"/>
          <w:szCs w:val="24"/>
        </w:rPr>
        <w:t>、誠心的改。「依法行政」不是口號，一定要落實。</w:t>
      </w:r>
      <w:r w:rsidR="00BC7ECA">
        <w:rPr>
          <w:rFonts w:ascii="楷體-簡" w:eastAsia="楷體-簡" w:hAnsi="楷體-簡" w:hint="eastAsia"/>
          <w:szCs w:val="24"/>
        </w:rPr>
        <w:t>好在中國自從改革開放以來，</w:t>
      </w:r>
      <w:r w:rsidR="000427FB">
        <w:rPr>
          <w:rFonts w:ascii="楷體-簡" w:eastAsia="楷體-簡" w:hAnsi="楷體-簡" w:hint="eastAsia"/>
          <w:szCs w:val="24"/>
        </w:rPr>
        <w:t>本就具備廣向各國學習的心胸，中央要接受舉報整改</w:t>
      </w:r>
      <w:r w:rsidR="0000679B">
        <w:rPr>
          <w:rFonts w:ascii="楷體-簡" w:eastAsia="楷體-簡" w:hAnsi="楷體-簡" w:hint="eastAsia"/>
          <w:szCs w:val="24"/>
        </w:rPr>
        <w:t>，務必做到全國步調一致，且依法行政，杜絕偏坦，一發現</w:t>
      </w:r>
      <w:r w:rsidR="00BC7ECA">
        <w:rPr>
          <w:rFonts w:ascii="楷體-簡" w:eastAsia="楷體-簡" w:hAnsi="楷體-簡" w:hint="eastAsia"/>
          <w:szCs w:val="24"/>
        </w:rPr>
        <w:t>違法失識的不適任官員，</w:t>
      </w:r>
      <w:r w:rsidR="0000679B">
        <w:rPr>
          <w:rFonts w:ascii="楷體-簡" w:eastAsia="楷體-簡" w:hAnsi="楷體-簡" w:hint="eastAsia"/>
          <w:szCs w:val="24"/>
        </w:rPr>
        <w:t>立予</w:t>
      </w:r>
      <w:r w:rsidR="008B0A82">
        <w:rPr>
          <w:rFonts w:ascii="楷體-簡" w:eastAsia="楷體-簡" w:hAnsi="楷體-簡" w:hint="eastAsia"/>
          <w:szCs w:val="24"/>
        </w:rPr>
        <w:t>淘汰。法條上也要不斷更新完善，</w:t>
      </w:r>
      <w:r w:rsidR="00A4322A">
        <w:rPr>
          <w:rFonts w:ascii="楷體-簡" w:eastAsia="楷體-簡" w:hAnsi="楷體-簡" w:hint="eastAsia"/>
          <w:szCs w:val="24"/>
        </w:rPr>
        <w:t>有關這點，中國仍</w:t>
      </w:r>
      <w:r w:rsidR="004C54FB">
        <w:rPr>
          <w:rFonts w:ascii="楷體-簡" w:eastAsia="楷體-簡" w:hAnsi="楷體-簡" w:hint="eastAsia"/>
          <w:szCs w:val="24"/>
        </w:rPr>
        <w:t>需</w:t>
      </w:r>
      <w:r w:rsidR="00A4322A">
        <w:rPr>
          <w:rFonts w:ascii="楷體-簡" w:eastAsia="楷體-簡" w:hAnsi="楷體-簡" w:hint="eastAsia"/>
          <w:szCs w:val="24"/>
        </w:rPr>
        <w:t>改進落實，</w:t>
      </w:r>
      <w:r w:rsidR="008B0A82">
        <w:rPr>
          <w:rFonts w:ascii="楷體-簡" w:eastAsia="楷體-簡" w:hAnsi="楷體-簡" w:hint="eastAsia"/>
          <w:szCs w:val="24"/>
        </w:rPr>
        <w:t>這是</w:t>
      </w:r>
      <w:r w:rsidR="000A2E23">
        <w:rPr>
          <w:rFonts w:ascii="楷體-簡" w:eastAsia="楷體-簡" w:hAnsi="楷體-簡" w:hint="eastAsia"/>
          <w:szCs w:val="24"/>
        </w:rPr>
        <w:t>需</w:t>
      </w:r>
      <w:r w:rsidR="008B0A82">
        <w:rPr>
          <w:rFonts w:ascii="楷體-簡" w:eastAsia="楷體-簡" w:hAnsi="楷體-簡" w:hint="eastAsia"/>
          <w:szCs w:val="24"/>
        </w:rPr>
        <w:t>要</w:t>
      </w:r>
      <w:r w:rsidR="000A2E23">
        <w:rPr>
          <w:rFonts w:ascii="楷體-簡" w:eastAsia="楷體-簡" w:hAnsi="楷體-簡" w:hint="eastAsia"/>
          <w:szCs w:val="24"/>
        </w:rPr>
        <w:t>長期的努力，只要有決心去做</w:t>
      </w:r>
      <w:r w:rsidR="00E8409B">
        <w:rPr>
          <w:rFonts w:ascii="楷體-簡" w:eastAsia="楷體-簡" w:hAnsi="楷體-簡" w:hint="eastAsia"/>
          <w:szCs w:val="24"/>
        </w:rPr>
        <w:t>當然做得到！</w:t>
      </w:r>
      <w:r w:rsidR="004C54FB">
        <w:rPr>
          <w:rFonts w:ascii="楷體-簡" w:eastAsia="楷體-簡" w:hAnsi="楷體-簡" w:hint="eastAsia"/>
          <w:szCs w:val="24"/>
        </w:rPr>
        <w:t>做到什麼？公正的「依法行政」！</w:t>
      </w:r>
    </w:p>
    <w:p w14:paraId="71751EA2" w14:textId="77777777" w:rsidR="00BB7793" w:rsidRPr="0070777B" w:rsidRDefault="00BB7793" w:rsidP="008B0A82">
      <w:pPr>
        <w:pStyle w:val="a3"/>
        <w:ind w:leftChars="0" w:left="964" w:firstLineChars="200" w:firstLine="480"/>
        <w:rPr>
          <w:rFonts w:ascii="楷體-簡" w:eastAsia="楷體-簡" w:hAnsi="楷體-簡" w:hint="eastAsia"/>
          <w:szCs w:val="24"/>
        </w:rPr>
      </w:pPr>
    </w:p>
    <w:p w14:paraId="1207D7D9" w14:textId="1C7BB231" w:rsidR="00AB6698" w:rsidRDefault="004C54FB" w:rsidP="00AB6698">
      <w:pPr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 xml:space="preserve"> </w:t>
      </w:r>
      <w:r>
        <w:rPr>
          <w:rFonts w:ascii="楷體-簡" w:eastAsia="楷體-簡" w:hAnsi="楷體-簡"/>
          <w:szCs w:val="24"/>
        </w:rPr>
        <w:t xml:space="preserve">   </w:t>
      </w:r>
      <w:r>
        <w:rPr>
          <w:rFonts w:ascii="楷體-簡" w:eastAsia="楷體-簡" w:hAnsi="楷體-簡" w:hint="eastAsia"/>
          <w:szCs w:val="24"/>
        </w:rPr>
        <w:t>為什麼西方不能接受中國的崛起，還有一點是本書作者沒有提到的，那就是他們害怕</w:t>
      </w:r>
      <w:r w:rsidR="00A22225">
        <w:rPr>
          <w:rFonts w:ascii="楷體-簡" w:eastAsia="楷體-簡" w:hAnsi="楷體-簡" w:hint="eastAsia"/>
          <w:szCs w:val="24"/>
        </w:rPr>
        <w:t>中國崛起後會復仇、會對他們報復，因為他們心知肚明自己在歷史上對中國虧欠</w:t>
      </w:r>
      <w:r w:rsidR="00E4284B">
        <w:rPr>
          <w:rFonts w:ascii="楷體-簡" w:eastAsia="楷體-簡" w:hAnsi="楷體-簡" w:hint="eastAsia"/>
          <w:szCs w:val="24"/>
        </w:rPr>
        <w:t>太多了</w:t>
      </w:r>
      <w:r w:rsidR="00A22225">
        <w:rPr>
          <w:rFonts w:ascii="楷體-簡" w:eastAsia="楷體-簡" w:hAnsi="楷體-簡" w:hint="eastAsia"/>
          <w:szCs w:val="24"/>
        </w:rPr>
        <w:t>，在你弱小時欺負得太厲害，</w:t>
      </w:r>
      <w:r w:rsidR="00393781">
        <w:rPr>
          <w:rFonts w:ascii="楷體-簡" w:eastAsia="楷體-簡" w:hAnsi="楷體-簡" w:hint="eastAsia"/>
          <w:szCs w:val="24"/>
        </w:rPr>
        <w:t>現在你強大了，不知道會對我怎樣，因此要多方阻礙</w:t>
      </w:r>
      <w:r w:rsidR="00C75B7A">
        <w:rPr>
          <w:rFonts w:ascii="楷體-簡" w:eastAsia="楷體-簡" w:hAnsi="楷體-簡" w:hint="eastAsia"/>
          <w:szCs w:val="24"/>
        </w:rPr>
        <w:t>不能讓你強大</w:t>
      </w:r>
      <w:r w:rsidR="00BB7793">
        <w:rPr>
          <w:rFonts w:ascii="楷體-簡" w:eastAsia="楷體-簡" w:hAnsi="楷體-簡" w:hint="eastAsia"/>
          <w:szCs w:val="24"/>
        </w:rPr>
        <w:t>起來</w:t>
      </w:r>
      <w:r w:rsidR="00393781">
        <w:rPr>
          <w:rFonts w:ascii="楷體-簡" w:eastAsia="楷體-簡" w:hAnsi="楷體-簡" w:hint="eastAsia"/>
          <w:szCs w:val="24"/>
        </w:rPr>
        <w:t>，</w:t>
      </w:r>
      <w:r w:rsidR="00C75B7A">
        <w:rPr>
          <w:rFonts w:ascii="楷體-簡" w:eastAsia="楷體-簡" w:hAnsi="楷體-簡" w:hint="eastAsia"/>
          <w:szCs w:val="24"/>
        </w:rPr>
        <w:t>並且心理上</w:t>
      </w:r>
      <w:r w:rsidR="00393781">
        <w:rPr>
          <w:rFonts w:ascii="楷體-簡" w:eastAsia="楷體-簡" w:hAnsi="楷體-簡" w:hint="eastAsia"/>
          <w:szCs w:val="24"/>
        </w:rPr>
        <w:t>也不能承認你已經比我強大。</w:t>
      </w:r>
      <w:r w:rsidR="00DA7572">
        <w:rPr>
          <w:rFonts w:ascii="楷體-簡" w:eastAsia="楷體-簡" w:hAnsi="楷體-簡" w:hint="eastAsia"/>
          <w:szCs w:val="24"/>
        </w:rPr>
        <w:t>他們</w:t>
      </w:r>
      <w:r w:rsidR="00E4284B">
        <w:rPr>
          <w:rFonts w:ascii="楷體-簡" w:eastAsia="楷體-簡" w:hAnsi="楷體-簡" w:hint="eastAsia"/>
          <w:szCs w:val="24"/>
        </w:rPr>
        <w:t>習</w:t>
      </w:r>
      <w:r w:rsidR="00DA7572">
        <w:rPr>
          <w:rFonts w:ascii="楷體-簡" w:eastAsia="楷體-簡" w:hAnsi="楷體-簡" w:hint="eastAsia"/>
          <w:szCs w:val="24"/>
        </w:rPr>
        <w:t>慣</w:t>
      </w:r>
      <w:r w:rsidR="00A03CBC">
        <w:rPr>
          <w:rFonts w:ascii="楷體-簡" w:eastAsia="楷體-簡" w:hAnsi="楷體-簡" w:hint="eastAsia"/>
          <w:szCs w:val="24"/>
        </w:rPr>
        <w:t>了</w:t>
      </w:r>
      <w:r w:rsidR="00DA7572">
        <w:rPr>
          <w:rFonts w:ascii="楷體-簡" w:eastAsia="楷體-簡" w:hAnsi="楷體-簡" w:hint="eastAsia"/>
          <w:szCs w:val="24"/>
        </w:rPr>
        <w:t>用自己</w:t>
      </w:r>
      <w:r w:rsidR="00A554F8">
        <w:rPr>
          <w:rFonts w:ascii="楷體-簡" w:eastAsia="楷體-簡" w:hAnsi="楷體-簡" w:hint="eastAsia"/>
          <w:szCs w:val="24"/>
        </w:rPr>
        <w:t>當然會</w:t>
      </w:r>
      <w:r w:rsidR="00DA7572">
        <w:rPr>
          <w:rFonts w:ascii="楷體-簡" w:eastAsia="楷體-簡" w:hAnsi="楷體-簡" w:hint="eastAsia"/>
          <w:szCs w:val="24"/>
        </w:rPr>
        <w:t>以強凌弱的心</w:t>
      </w:r>
      <w:r w:rsidR="00A03CBC">
        <w:rPr>
          <w:rFonts w:ascii="楷體-簡" w:eastAsia="楷體-簡" w:hAnsi="楷體-簡" w:hint="eastAsia"/>
          <w:szCs w:val="24"/>
        </w:rPr>
        <w:t>態</w:t>
      </w:r>
      <w:r w:rsidR="00DA7572">
        <w:rPr>
          <w:rFonts w:ascii="楷體-簡" w:eastAsia="楷體-簡" w:hAnsi="楷體-簡" w:hint="eastAsia"/>
          <w:szCs w:val="24"/>
        </w:rPr>
        <w:t>，</w:t>
      </w:r>
      <w:r w:rsidR="00A03CBC">
        <w:rPr>
          <w:rFonts w:ascii="楷體-簡" w:eastAsia="楷體-簡" w:hAnsi="楷體-簡" w:hint="eastAsia"/>
          <w:szCs w:val="24"/>
        </w:rPr>
        <w:t>當然</w:t>
      </w:r>
      <w:r w:rsidR="00DA7572">
        <w:rPr>
          <w:rFonts w:ascii="楷體-簡" w:eastAsia="楷體-簡" w:hAnsi="楷體-簡" w:hint="eastAsia"/>
          <w:szCs w:val="24"/>
        </w:rPr>
        <w:t>不會相信</w:t>
      </w:r>
      <w:r w:rsidR="00A554F8">
        <w:rPr>
          <w:rFonts w:ascii="楷體-簡" w:eastAsia="楷體-簡" w:hAnsi="楷體-簡" w:hint="eastAsia"/>
          <w:szCs w:val="24"/>
        </w:rPr>
        <w:t>竟然</w:t>
      </w:r>
      <w:r w:rsidR="00A03CBC">
        <w:rPr>
          <w:rFonts w:ascii="楷體-簡" w:eastAsia="楷體-簡" w:hAnsi="楷體-簡" w:hint="eastAsia"/>
          <w:szCs w:val="24"/>
        </w:rPr>
        <w:t>還</w:t>
      </w:r>
      <w:r w:rsidR="00A554F8">
        <w:rPr>
          <w:rFonts w:ascii="楷體-簡" w:eastAsia="楷體-簡" w:hAnsi="楷體-簡" w:hint="eastAsia"/>
          <w:szCs w:val="24"/>
        </w:rPr>
        <w:t>會有</w:t>
      </w:r>
      <w:r w:rsidR="00E4284B">
        <w:rPr>
          <w:rFonts w:ascii="楷體-簡" w:eastAsia="楷體-簡" w:hAnsi="楷體-簡" w:hint="eastAsia"/>
          <w:szCs w:val="24"/>
        </w:rPr>
        <w:t>強者是</w:t>
      </w:r>
      <w:r w:rsidR="00DA7572">
        <w:rPr>
          <w:rFonts w:ascii="楷體-簡" w:eastAsia="楷體-簡" w:hAnsi="楷體-簡" w:hint="eastAsia"/>
          <w:szCs w:val="24"/>
        </w:rPr>
        <w:t>不</w:t>
      </w:r>
      <w:r w:rsidR="00E4284B">
        <w:rPr>
          <w:rFonts w:ascii="楷體-簡" w:eastAsia="楷體-簡" w:hAnsi="楷體-簡" w:hint="eastAsia"/>
          <w:szCs w:val="24"/>
        </w:rPr>
        <w:t>欺凌弱者的</w:t>
      </w:r>
      <w:r w:rsidR="00DA7572">
        <w:rPr>
          <w:rFonts w:ascii="楷體-簡" w:eastAsia="楷體-簡" w:hAnsi="楷體-簡" w:hint="eastAsia"/>
          <w:szCs w:val="24"/>
        </w:rPr>
        <w:t>。</w:t>
      </w:r>
      <w:r w:rsidR="00393781">
        <w:rPr>
          <w:rFonts w:ascii="楷體-簡" w:eastAsia="楷體-簡" w:hAnsi="楷體-簡" w:hint="eastAsia"/>
          <w:szCs w:val="24"/>
        </w:rPr>
        <w:t>尤其是中國人並非白種人</w:t>
      </w:r>
      <w:r w:rsidR="000758A9">
        <w:rPr>
          <w:rFonts w:ascii="楷體-簡" w:eastAsia="楷體-簡" w:hAnsi="楷體-簡" w:hint="eastAsia"/>
          <w:szCs w:val="24"/>
        </w:rPr>
        <w:t>，西方人</w:t>
      </w:r>
      <w:r w:rsidR="00A554F8">
        <w:rPr>
          <w:rFonts w:ascii="楷體-簡" w:eastAsia="楷體-簡" w:hAnsi="楷體-簡" w:hint="eastAsia"/>
          <w:szCs w:val="24"/>
        </w:rPr>
        <w:t>曾</w:t>
      </w:r>
      <w:r w:rsidR="000758A9">
        <w:rPr>
          <w:rFonts w:ascii="楷體-簡" w:eastAsia="楷體-簡" w:hAnsi="楷體-簡" w:hint="eastAsia"/>
          <w:szCs w:val="24"/>
        </w:rPr>
        <w:t>有被強大蒙古人統治過的</w:t>
      </w:r>
      <w:r w:rsidR="00874E73">
        <w:rPr>
          <w:rFonts w:ascii="楷體-簡" w:eastAsia="楷體-簡" w:hAnsi="楷體-簡" w:hint="eastAsia"/>
          <w:szCs w:val="24"/>
        </w:rPr>
        <w:t>心理</w:t>
      </w:r>
      <w:r w:rsidR="000758A9">
        <w:rPr>
          <w:rFonts w:ascii="楷體-簡" w:eastAsia="楷體-簡" w:hAnsi="楷體-簡" w:hint="eastAsia"/>
          <w:szCs w:val="24"/>
        </w:rPr>
        <w:t>陰影</w:t>
      </w:r>
      <w:r w:rsidR="00874E73">
        <w:rPr>
          <w:rFonts w:ascii="楷體-簡" w:eastAsia="楷體-簡" w:hAnsi="楷體-簡" w:hint="eastAsia"/>
          <w:szCs w:val="24"/>
        </w:rPr>
        <w:t>，他們稱為</w:t>
      </w:r>
      <w:r w:rsidR="000758A9">
        <w:rPr>
          <w:rFonts w:ascii="楷體-簡" w:eastAsia="楷體-簡" w:hAnsi="楷體-簡" w:hint="eastAsia"/>
          <w:szCs w:val="24"/>
        </w:rPr>
        <w:t>稱「黃禍」，</w:t>
      </w:r>
      <w:r w:rsidR="00874E73">
        <w:rPr>
          <w:rFonts w:ascii="楷體-簡" w:eastAsia="楷體-簡" w:hAnsi="楷體-簡" w:hint="eastAsia"/>
          <w:szCs w:val="24"/>
        </w:rPr>
        <w:t>所以擔心害怕黃禍會再來。</w:t>
      </w:r>
      <w:r w:rsidR="000758A9">
        <w:rPr>
          <w:rFonts w:ascii="楷體-簡" w:eastAsia="楷體-簡" w:hAnsi="楷體-簡" w:hint="eastAsia"/>
          <w:szCs w:val="24"/>
        </w:rPr>
        <w:t>這種心態，要用事實來</w:t>
      </w:r>
      <w:r w:rsidR="00874E73">
        <w:rPr>
          <w:rFonts w:ascii="楷體-簡" w:eastAsia="楷體-簡" w:hAnsi="楷體-簡" w:hint="eastAsia"/>
          <w:szCs w:val="24"/>
        </w:rPr>
        <w:t>扭轉</w:t>
      </w:r>
      <w:r w:rsidR="000758A9">
        <w:rPr>
          <w:rFonts w:ascii="楷體-簡" w:eastAsia="楷體-簡" w:hAnsi="楷體-簡" w:hint="eastAsia"/>
          <w:szCs w:val="24"/>
        </w:rPr>
        <w:t>打破，</w:t>
      </w:r>
      <w:r w:rsidR="00DA7572">
        <w:rPr>
          <w:rFonts w:ascii="楷體-簡" w:eastAsia="楷體-簡" w:hAnsi="楷體-簡" w:hint="eastAsia"/>
          <w:szCs w:val="24"/>
        </w:rPr>
        <w:t>或許還</w:t>
      </w:r>
      <w:r w:rsidR="00874E73">
        <w:rPr>
          <w:rFonts w:ascii="楷體-簡" w:eastAsia="楷體-簡" w:hAnsi="楷體-簡" w:hint="eastAsia"/>
          <w:szCs w:val="24"/>
        </w:rPr>
        <w:t>需</w:t>
      </w:r>
      <w:r w:rsidR="00DA7572">
        <w:rPr>
          <w:rFonts w:ascii="楷體-簡" w:eastAsia="楷體-簡" w:hAnsi="楷體-簡" w:hint="eastAsia"/>
          <w:szCs w:val="24"/>
        </w:rPr>
        <w:t>要2</w:t>
      </w:r>
      <w:r w:rsidR="00DA7572">
        <w:rPr>
          <w:rFonts w:ascii="楷體-簡" w:eastAsia="楷體-簡" w:hAnsi="楷體-簡"/>
          <w:szCs w:val="24"/>
        </w:rPr>
        <w:t>0</w:t>
      </w:r>
      <w:r w:rsidR="00DA7572">
        <w:rPr>
          <w:rFonts w:ascii="楷體-簡" w:eastAsia="楷體-簡" w:hAnsi="楷體-簡" w:hint="eastAsia"/>
          <w:szCs w:val="24"/>
        </w:rPr>
        <w:t>年</w:t>
      </w:r>
      <w:r w:rsidR="00C977A2">
        <w:rPr>
          <w:rFonts w:ascii="楷體-簡" w:eastAsia="楷體-簡" w:hAnsi="楷體-簡" w:hint="eastAsia"/>
          <w:szCs w:val="24"/>
        </w:rPr>
        <w:t>，不然就要經過一場正面的鬥爭(或許不一定是熱戰)，才會心干情願的接受</w:t>
      </w:r>
      <w:r w:rsidR="00DA7572">
        <w:rPr>
          <w:rFonts w:ascii="楷體-簡" w:eastAsia="楷體-簡" w:hAnsi="楷體-簡" w:hint="eastAsia"/>
          <w:szCs w:val="24"/>
        </w:rPr>
        <w:t>。</w:t>
      </w:r>
    </w:p>
    <w:p w14:paraId="37BC875B" w14:textId="7C32BA5D" w:rsidR="00E95D19" w:rsidRDefault="00E95D19" w:rsidP="00AB6698">
      <w:pPr>
        <w:rPr>
          <w:rFonts w:asciiTheme="minorEastAsia" w:hAnsiTheme="minorEastAsia"/>
          <w:szCs w:val="24"/>
        </w:rPr>
      </w:pPr>
    </w:p>
    <w:p w14:paraId="280924FF" w14:textId="77777777" w:rsidR="00DC7A89" w:rsidRPr="00DC7A89" w:rsidRDefault="00DC7A89" w:rsidP="00302F40">
      <w:pPr>
        <w:rPr>
          <w:rFonts w:asciiTheme="minorEastAsia" w:hAnsiTheme="minorEastAsia" w:hint="eastAsia"/>
          <w:szCs w:val="24"/>
        </w:rPr>
      </w:pPr>
    </w:p>
    <w:sectPr w:rsidR="00DC7A89" w:rsidRPr="00DC7A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8207A" w14:textId="77777777" w:rsidR="00D92907" w:rsidRDefault="00D92907" w:rsidP="00AB6698">
      <w:r>
        <w:separator/>
      </w:r>
    </w:p>
  </w:endnote>
  <w:endnote w:type="continuationSeparator" w:id="0">
    <w:p w14:paraId="25870D05" w14:textId="77777777" w:rsidR="00D92907" w:rsidRDefault="00D92907" w:rsidP="00AB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E640A" w14:textId="77777777" w:rsidR="00D92907" w:rsidRDefault="00D92907" w:rsidP="00AB6698">
      <w:r>
        <w:separator/>
      </w:r>
    </w:p>
  </w:footnote>
  <w:footnote w:type="continuationSeparator" w:id="0">
    <w:p w14:paraId="495FD0C4" w14:textId="77777777" w:rsidR="00D92907" w:rsidRDefault="00D92907" w:rsidP="00AB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575B7"/>
    <w:multiLevelType w:val="hybridMultilevel"/>
    <w:tmpl w:val="A3E6429E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3E30"/>
    <w:rsid w:val="000043C7"/>
    <w:rsid w:val="0000679B"/>
    <w:rsid w:val="00034DD9"/>
    <w:rsid w:val="00040EF3"/>
    <w:rsid w:val="000427FB"/>
    <w:rsid w:val="00046830"/>
    <w:rsid w:val="00061039"/>
    <w:rsid w:val="00064146"/>
    <w:rsid w:val="00067EFE"/>
    <w:rsid w:val="000758A9"/>
    <w:rsid w:val="000A2E23"/>
    <w:rsid w:val="000A6C00"/>
    <w:rsid w:val="000A7AE6"/>
    <w:rsid w:val="00101ADD"/>
    <w:rsid w:val="00123979"/>
    <w:rsid w:val="001410D1"/>
    <w:rsid w:val="00171242"/>
    <w:rsid w:val="00180804"/>
    <w:rsid w:val="001A55F7"/>
    <w:rsid w:val="00202CD8"/>
    <w:rsid w:val="0021057B"/>
    <w:rsid w:val="00212296"/>
    <w:rsid w:val="00217120"/>
    <w:rsid w:val="00241A1E"/>
    <w:rsid w:val="00274CC4"/>
    <w:rsid w:val="00286573"/>
    <w:rsid w:val="002A476A"/>
    <w:rsid w:val="002B0F80"/>
    <w:rsid w:val="002E2A41"/>
    <w:rsid w:val="00302F40"/>
    <w:rsid w:val="0034620B"/>
    <w:rsid w:val="00362766"/>
    <w:rsid w:val="0038416F"/>
    <w:rsid w:val="00384D10"/>
    <w:rsid w:val="00393781"/>
    <w:rsid w:val="00395556"/>
    <w:rsid w:val="003A0839"/>
    <w:rsid w:val="003A2743"/>
    <w:rsid w:val="003A49A0"/>
    <w:rsid w:val="003B60EB"/>
    <w:rsid w:val="003B6ABE"/>
    <w:rsid w:val="003D3B49"/>
    <w:rsid w:val="00430BB6"/>
    <w:rsid w:val="00450AA4"/>
    <w:rsid w:val="004532C5"/>
    <w:rsid w:val="004A3CE7"/>
    <w:rsid w:val="004B3642"/>
    <w:rsid w:val="004B4746"/>
    <w:rsid w:val="004C54FB"/>
    <w:rsid w:val="004D1576"/>
    <w:rsid w:val="005061BE"/>
    <w:rsid w:val="00510663"/>
    <w:rsid w:val="00517104"/>
    <w:rsid w:val="00525CA9"/>
    <w:rsid w:val="0054782D"/>
    <w:rsid w:val="00591731"/>
    <w:rsid w:val="005A743E"/>
    <w:rsid w:val="005B5B0E"/>
    <w:rsid w:val="005D01E2"/>
    <w:rsid w:val="005D0722"/>
    <w:rsid w:val="005D7749"/>
    <w:rsid w:val="006101DC"/>
    <w:rsid w:val="0066416C"/>
    <w:rsid w:val="006707B7"/>
    <w:rsid w:val="00676285"/>
    <w:rsid w:val="006B3E99"/>
    <w:rsid w:val="006F248C"/>
    <w:rsid w:val="00700832"/>
    <w:rsid w:val="00701729"/>
    <w:rsid w:val="00712B4A"/>
    <w:rsid w:val="00730D04"/>
    <w:rsid w:val="007C5F57"/>
    <w:rsid w:val="007E3B16"/>
    <w:rsid w:val="007E56BD"/>
    <w:rsid w:val="007F2129"/>
    <w:rsid w:val="00806FB6"/>
    <w:rsid w:val="00830AEF"/>
    <w:rsid w:val="0084316A"/>
    <w:rsid w:val="00862359"/>
    <w:rsid w:val="00874E73"/>
    <w:rsid w:val="008A7FE6"/>
    <w:rsid w:val="008B0A82"/>
    <w:rsid w:val="008C793E"/>
    <w:rsid w:val="008D0B73"/>
    <w:rsid w:val="008E14F2"/>
    <w:rsid w:val="009077E0"/>
    <w:rsid w:val="009243B9"/>
    <w:rsid w:val="009279C3"/>
    <w:rsid w:val="00932969"/>
    <w:rsid w:val="00940B31"/>
    <w:rsid w:val="00957873"/>
    <w:rsid w:val="00963CD1"/>
    <w:rsid w:val="009A351F"/>
    <w:rsid w:val="009C41A8"/>
    <w:rsid w:val="009D1951"/>
    <w:rsid w:val="009F3A40"/>
    <w:rsid w:val="00A03CBC"/>
    <w:rsid w:val="00A04922"/>
    <w:rsid w:val="00A10358"/>
    <w:rsid w:val="00A22225"/>
    <w:rsid w:val="00A3525F"/>
    <w:rsid w:val="00A40377"/>
    <w:rsid w:val="00A4322A"/>
    <w:rsid w:val="00A554F8"/>
    <w:rsid w:val="00A56429"/>
    <w:rsid w:val="00A5657C"/>
    <w:rsid w:val="00A8537B"/>
    <w:rsid w:val="00AB6698"/>
    <w:rsid w:val="00AF0D66"/>
    <w:rsid w:val="00B221C1"/>
    <w:rsid w:val="00B45807"/>
    <w:rsid w:val="00B85BAF"/>
    <w:rsid w:val="00BA118D"/>
    <w:rsid w:val="00BB4A19"/>
    <w:rsid w:val="00BB7793"/>
    <w:rsid w:val="00BC7ECA"/>
    <w:rsid w:val="00C75B7A"/>
    <w:rsid w:val="00C85409"/>
    <w:rsid w:val="00C87622"/>
    <w:rsid w:val="00C87E0C"/>
    <w:rsid w:val="00C94084"/>
    <w:rsid w:val="00C977A2"/>
    <w:rsid w:val="00CA5E22"/>
    <w:rsid w:val="00CA6C8B"/>
    <w:rsid w:val="00CB5DA4"/>
    <w:rsid w:val="00CC3C59"/>
    <w:rsid w:val="00CC4AE5"/>
    <w:rsid w:val="00CD4DDE"/>
    <w:rsid w:val="00CE0494"/>
    <w:rsid w:val="00CE76B4"/>
    <w:rsid w:val="00D32E34"/>
    <w:rsid w:val="00D4431D"/>
    <w:rsid w:val="00D44BE4"/>
    <w:rsid w:val="00D52C6B"/>
    <w:rsid w:val="00D66425"/>
    <w:rsid w:val="00D72442"/>
    <w:rsid w:val="00D83511"/>
    <w:rsid w:val="00D92907"/>
    <w:rsid w:val="00D92F2C"/>
    <w:rsid w:val="00DA1ABD"/>
    <w:rsid w:val="00DA4A22"/>
    <w:rsid w:val="00DA7572"/>
    <w:rsid w:val="00DB4802"/>
    <w:rsid w:val="00DB5B13"/>
    <w:rsid w:val="00DB657C"/>
    <w:rsid w:val="00DC7A89"/>
    <w:rsid w:val="00E0644D"/>
    <w:rsid w:val="00E4284B"/>
    <w:rsid w:val="00E55FEE"/>
    <w:rsid w:val="00E57049"/>
    <w:rsid w:val="00E75DAC"/>
    <w:rsid w:val="00E8409B"/>
    <w:rsid w:val="00E95D19"/>
    <w:rsid w:val="00EA1B27"/>
    <w:rsid w:val="00EA3C29"/>
    <w:rsid w:val="00EA5C0E"/>
    <w:rsid w:val="00EB781A"/>
    <w:rsid w:val="00EC5DC4"/>
    <w:rsid w:val="00ED6506"/>
    <w:rsid w:val="00EF21C4"/>
    <w:rsid w:val="00F05CAD"/>
    <w:rsid w:val="00F45F56"/>
    <w:rsid w:val="00F52F33"/>
    <w:rsid w:val="00F81C3F"/>
    <w:rsid w:val="00F87A11"/>
    <w:rsid w:val="00FD7ABE"/>
    <w:rsid w:val="00FF1BA0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6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66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6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66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210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8%81%AF%E5%90%88%E5%9C%8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4%BF%A1%E5%BE%B7%E8%AA%9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6%9D%8E%E5%85%89%E8%80%80%E5%85%AC%E5%85%B1%E6%94%BF%E7%AD%96%E5%AD%A6%E9%99%A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h.wikipedia.org/wiki/%E6%96%B0%E5%8A%A0%E5%9D%A1%E5%9B%BD%E7%AB%8B%E5%A4%A7%E5%AD%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81%AF%E5%90%88%E5%9C%8B%E5%AE%89%E5%85%A8%E7%90%86%E4%BA%8B%E6%9C%8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26</cp:revision>
  <dcterms:created xsi:type="dcterms:W3CDTF">2018-07-18T06:51:00Z</dcterms:created>
  <dcterms:modified xsi:type="dcterms:W3CDTF">2024-06-09T08:02:00Z</dcterms:modified>
</cp:coreProperties>
</file>