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5219289E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6E67AF">
        <w:rPr>
          <w:rFonts w:hint="eastAsia"/>
          <w:sz w:val="32"/>
          <w:szCs w:val="32"/>
        </w:rPr>
        <w:t>步步驚心</w:t>
      </w:r>
    </w:p>
    <w:p w14:paraId="459AC819" w14:textId="4A81E85E" w:rsidR="005D11C6" w:rsidRDefault="006E67AF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6E67AF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58D74B3C" wp14:editId="0A8C6820">
            <wp:simplePos x="0" y="0"/>
            <wp:positionH relativeFrom="column">
              <wp:posOffset>811726</wp:posOffset>
            </wp:positionH>
            <wp:positionV relativeFrom="paragraph">
              <wp:posOffset>309342</wp:posOffset>
            </wp:positionV>
            <wp:extent cx="3423285" cy="1925320"/>
            <wp:effectExtent l="0" t="0" r="5715" b="5080"/>
            <wp:wrapTopAndBottom/>
            <wp:docPr id="1" name="圖片 1" descr="一張含有 樹, 室外, 騎馬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樹, 室外, 騎馬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4E7E64AD" w:rsidR="00AA5312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5B267234" w14:textId="282FBD67" w:rsidR="00C201E9" w:rsidRPr="002C614E" w:rsidRDefault="00C201E9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5EE1C2F7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49EA22F3" w14:textId="77777777" w:rsidR="006E67AF" w:rsidRPr="006E67AF" w:rsidRDefault="006E67AF" w:rsidP="006E67AF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6E67A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大陸湖北恩施地心谷的高空遊樂設施「步步驚心」，近日傳出一起駭人意外。一名10歲男童在遊玩時不慎踩空，從設施上墜落。雖然他的父親拼命想拉男童上來，卻只抓住衣服，眼睜睜看著寶貝兒子墜落山谷，忍不住自責痛哭。</w:t>
      </w:r>
    </w:p>
    <w:p w14:paraId="128660E1" w14:textId="77777777" w:rsidR="005E1A0D" w:rsidRDefault="005E1A0D" w:rsidP="005E1A0D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6163B0D4" w14:textId="4CAFE238" w:rsidR="005E1A0D" w:rsidRPr="005E1A0D" w:rsidRDefault="005E1A0D" w:rsidP="005E1A0D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5E1A0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22日下午3點左右，一名上海籍的10歲男童，與家人到湖北地心谷遊玩時，也挑戰走「步步驚心」，卻在半途疑似踩空。然而安全繩卻沒有發揮作用，從他的身體脫離。男童的父親奮力想要拉住他，卻僅抓住上衣，只能眼睜睜看著兒子伴隨尖叫墜落而下。他後來忍不住自責地痛哭，反覆捶打橋面。</w:t>
      </w:r>
    </w:p>
    <w:p w14:paraId="3E637818" w14:textId="77777777" w:rsidR="005E1A0D" w:rsidRDefault="005E1A0D" w:rsidP="005E1A0D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6F60B238" w14:textId="483F45BE" w:rsidR="006E67AF" w:rsidRPr="006E67AF" w:rsidRDefault="006E67AF" w:rsidP="005E1A0D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6E67AF">
        <w:rPr>
          <w:rFonts w:asciiTheme="minorEastAsia" w:hAnsiTheme="minorEastAsia" w:cs="新細明體"/>
          <w:color w:val="232A31"/>
          <w:kern w:val="0"/>
          <w:szCs w:val="24"/>
        </w:rPr>
        <w:t>意外發生後，男童立刻被送到醫院搶救。經過初步診斷，他的腰椎、胸椎骨折、頭皮裂傷，暫時沒有生命危險。相關部門已針對意外原因進行調查，該遊樂設施也停止營運。</w:t>
      </w:r>
    </w:p>
    <w:p w14:paraId="33F7FD98" w14:textId="4D5AA28F" w:rsidR="006E67AF" w:rsidRPr="006E67AF" w:rsidRDefault="006E67AF" w:rsidP="005E1A0D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6E67A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這並非「步步驚心」近期發生的唯一意外。天津有一名旅客於22日在九山頂風景區玩「步步驚心」時，也因為身體不適陷入昏迷，在工作人員搶救途中從高空墜落，不幸身亡。有相關廠商指出，可能是安全繩沒有檢修，才會發生這樣的意外。</w:t>
      </w:r>
      <w:r w:rsidR="005E1A0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5E1A0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5E1A0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5E1A0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2022/07/24 </w:t>
      </w:r>
      <w:r w:rsidR="005E1A0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6D38396F" w14:textId="26F7B5B0" w:rsidR="00870D93" w:rsidRPr="005C0EBD" w:rsidRDefault="00870D93" w:rsidP="005C0EBD">
      <w:pPr>
        <w:rPr>
          <w:b/>
          <w:szCs w:val="24"/>
        </w:rPr>
      </w:pPr>
    </w:p>
    <w:p w14:paraId="39B80E6D" w14:textId="31EE3F0B" w:rsidR="00B17C5C" w:rsidRPr="005C0EBD" w:rsidRDefault="00B17C5C" w:rsidP="005C0EBD">
      <w:pPr>
        <w:rPr>
          <w:b/>
          <w:szCs w:val="24"/>
        </w:rPr>
      </w:pPr>
    </w:p>
    <w:p w14:paraId="782F1C9F" w14:textId="267640DF" w:rsidR="00B9764D" w:rsidRPr="00B9764D" w:rsidRDefault="00B9764D" w:rsidP="00302F40">
      <w:pPr>
        <w:rPr>
          <w:b/>
          <w:szCs w:val="24"/>
        </w:rPr>
      </w:pPr>
    </w:p>
    <w:p w14:paraId="3E0067FB" w14:textId="63D0C4E0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lastRenderedPageBreak/>
        <w:t>傳統觀點</w:t>
      </w:r>
    </w:p>
    <w:p w14:paraId="0208F2CF" w14:textId="7D7A7BEB" w:rsidR="00870D93" w:rsidRDefault="00870D93" w:rsidP="00870D93">
      <w:pPr>
        <w:rPr>
          <w:szCs w:val="24"/>
        </w:rPr>
      </w:pPr>
    </w:p>
    <w:p w14:paraId="27D925AF" w14:textId="77777777" w:rsidR="005E1A0D" w:rsidRPr="005E1A0D" w:rsidRDefault="005E1A0D" w:rsidP="005E1A0D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5E1A0D">
        <w:rPr>
          <w:rFonts w:ascii="Helvetica Neue" w:eastAsia="新細明體" w:hAnsi="Helvetica Neue" w:cs="新細明體"/>
          <w:color w:val="232A31"/>
          <w:kern w:val="0"/>
          <w:szCs w:val="24"/>
        </w:rPr>
        <w:t>針對遊玩「步步驚心」的安全注意事項，有景區人士提醒，遊客應遵從工作人員叮囑，戴好安全護具，規範遊玩。另外，步步驚心橋是個挑戰平衡力的項目，因此木板並不是紮紮實實的。遊客走上去，腳下的木板會發生晃動，在橋上時千萬不要驚慌，身體穩住重心。落腳時盡量踩在木板中心位置，留意平衡板間隔的空隙，防止踩空。</w:t>
      </w:r>
    </w:p>
    <w:p w14:paraId="50876997" w14:textId="52A84D02" w:rsidR="005E1A0D" w:rsidRPr="005E1A0D" w:rsidRDefault="005C0EBD" w:rsidP="005E1A0D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太可怕了，爸爸沒照顧好孩子的安全又拉不住孩子，眼看著孩子掉下去，真是椎心之痛啊！</w:t>
      </w:r>
    </w:p>
    <w:p w14:paraId="383F6193" w14:textId="06C0A07C" w:rsidR="00870D93" w:rsidRPr="005C0EBD" w:rsidRDefault="00870D93" w:rsidP="005C0EBD">
      <w:pPr>
        <w:rPr>
          <w:szCs w:val="24"/>
        </w:rPr>
      </w:pPr>
    </w:p>
    <w:p w14:paraId="7E65333A" w14:textId="4B0B3A29" w:rsidR="009C1B73" w:rsidRDefault="009C1B73" w:rsidP="00870D93">
      <w:pPr>
        <w:rPr>
          <w:szCs w:val="24"/>
        </w:rPr>
      </w:pPr>
    </w:p>
    <w:p w14:paraId="08C30293" w14:textId="36AB7A34" w:rsidR="00262755" w:rsidRPr="009C1B73" w:rsidRDefault="00262755" w:rsidP="00870D93">
      <w:pPr>
        <w:rPr>
          <w:szCs w:val="24"/>
        </w:rPr>
      </w:pPr>
    </w:p>
    <w:p w14:paraId="6DDFB07C" w14:textId="630C96A2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53B370EB" w:rsidR="00321786" w:rsidRDefault="00321786" w:rsidP="00796CF6"/>
    <w:p w14:paraId="3B8A0DD3" w14:textId="1E6C077B" w:rsidR="0091488C" w:rsidRDefault="008B208C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這起意外是誰的責任？是爸爸沒照顧好孩子？是小孩自己大意？是安全繩</w:t>
      </w:r>
      <w:r w:rsidR="005B31F9">
        <w:rPr>
          <w:rFonts w:hint="eastAsia"/>
        </w:rPr>
        <w:t>沒有發揮作用</w:t>
      </w:r>
      <w:r>
        <w:rPr>
          <w:rFonts w:hint="eastAsia"/>
        </w:rPr>
        <w:t>？</w:t>
      </w:r>
      <w:r w:rsidR="005B31F9">
        <w:rPr>
          <w:rFonts w:hint="eastAsia"/>
        </w:rPr>
        <w:t>是自己身</w:t>
      </w:r>
      <w:r w:rsidR="0024125A">
        <w:rPr>
          <w:rFonts w:hint="eastAsia"/>
        </w:rPr>
        <w:t>心</w:t>
      </w:r>
      <w:r w:rsidR="005B31F9">
        <w:rPr>
          <w:rFonts w:hint="eastAsia"/>
        </w:rPr>
        <w:t>不夠</w:t>
      </w:r>
      <w:r w:rsidR="0024125A">
        <w:rPr>
          <w:rFonts w:hint="eastAsia"/>
        </w:rPr>
        <w:t>健全</w:t>
      </w:r>
      <w:r w:rsidR="005B31F9">
        <w:rPr>
          <w:rFonts w:hint="eastAsia"/>
        </w:rPr>
        <w:t>還偏要參加危險活動？</w:t>
      </w:r>
      <w:r w:rsidR="00071108">
        <w:rPr>
          <w:rFonts w:hint="eastAsia"/>
        </w:rPr>
        <w:t>……或許都算是相關因素，但最該負責的</w:t>
      </w:r>
      <w:r w:rsidR="00B65120">
        <w:rPr>
          <w:rFonts w:hint="eastAsia"/>
        </w:rPr>
        <w:t>應該是</w:t>
      </w:r>
      <w:r w:rsidR="00071108">
        <w:rPr>
          <w:rFonts w:hint="eastAsia"/>
        </w:rPr>
        <w:t>景區業者</w:t>
      </w:r>
      <w:r w:rsidR="00B65120">
        <w:rPr>
          <w:rFonts w:hint="eastAsia"/>
        </w:rPr>
        <w:t>、遊樂設施的製造者和政府監管單位！</w:t>
      </w:r>
    </w:p>
    <w:p w14:paraId="21E9FB03" w14:textId="16D9C8D3" w:rsidR="008B7FC5" w:rsidRDefault="008B7FC5" w:rsidP="00E37B2B"/>
    <w:p w14:paraId="55E35EE6" w14:textId="75CF3641" w:rsidR="008B254F" w:rsidRDefault="00B65120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遊客在景區出了意外，業者是</w:t>
      </w:r>
      <w:r w:rsidR="00955222">
        <w:rPr>
          <w:rFonts w:hint="eastAsia"/>
        </w:rPr>
        <w:t>脫不了關係的。景區的所有設施，設計時的考量當然是安全第一</w:t>
      </w:r>
      <w:r w:rsidR="0090658B">
        <w:rPr>
          <w:rFonts w:hint="eastAsia"/>
        </w:rPr>
        <w:t>，尤其是「步步驚心」這類</w:t>
      </w:r>
      <w:r w:rsidR="002A5103">
        <w:rPr>
          <w:rFonts w:hint="eastAsia"/>
        </w:rPr>
        <w:t>高</w:t>
      </w:r>
      <w:r w:rsidR="0090658B">
        <w:rPr>
          <w:rFonts w:hint="eastAsia"/>
        </w:rPr>
        <w:t>危險性的項目，</w:t>
      </w:r>
      <w:r w:rsidR="002A5103">
        <w:rPr>
          <w:rFonts w:hint="eastAsia"/>
        </w:rPr>
        <w:t>整個遊具的設計、流程、防護設計、救援</w:t>
      </w:r>
      <w:r w:rsidR="00DA08C3">
        <w:rPr>
          <w:rFonts w:hint="eastAsia"/>
        </w:rPr>
        <w:t>、管理</w:t>
      </w:r>
      <w:r w:rsidR="002A5103">
        <w:rPr>
          <w:rFonts w:hint="eastAsia"/>
        </w:rPr>
        <w:t>……</w:t>
      </w:r>
      <w:r w:rsidR="00DA08C3">
        <w:rPr>
          <w:rFonts w:hint="eastAsia"/>
        </w:rPr>
        <w:t>等</w:t>
      </w:r>
      <w:r w:rsidR="0090658B">
        <w:rPr>
          <w:rFonts w:hint="eastAsia"/>
        </w:rPr>
        <w:t>一定要</w:t>
      </w:r>
      <w:r w:rsidR="002A5103">
        <w:rPr>
          <w:rFonts w:hint="eastAsia"/>
        </w:rPr>
        <w:t>事先就有</w:t>
      </w:r>
      <w:r w:rsidR="00DA08C3">
        <w:rPr>
          <w:rFonts w:hint="eastAsia"/>
        </w:rPr>
        <w:t>完善</w:t>
      </w:r>
      <w:r w:rsidR="002A5103">
        <w:rPr>
          <w:rFonts w:hint="eastAsia"/>
        </w:rPr>
        <w:t>的規劃</w:t>
      </w:r>
      <w:r w:rsidR="0090658B">
        <w:rPr>
          <w:rFonts w:hint="eastAsia"/>
        </w:rPr>
        <w:t>。</w:t>
      </w:r>
      <w:r w:rsidR="00450827">
        <w:rPr>
          <w:rFonts w:hint="eastAsia"/>
        </w:rPr>
        <w:t>一旦</w:t>
      </w:r>
      <w:r w:rsidR="0090658B">
        <w:rPr>
          <w:rFonts w:hint="eastAsia"/>
        </w:rPr>
        <w:t>踩空</w:t>
      </w:r>
      <w:r w:rsidR="00DA08C3">
        <w:rPr>
          <w:rFonts w:hint="eastAsia"/>
        </w:rPr>
        <w:t>時</w:t>
      </w:r>
      <w:r w:rsidR="0090658B">
        <w:rPr>
          <w:rFonts w:hint="eastAsia"/>
        </w:rPr>
        <w:t>安全</w:t>
      </w:r>
      <w:r w:rsidR="00450827">
        <w:rPr>
          <w:rFonts w:hint="eastAsia"/>
        </w:rPr>
        <w:t>繩的功能尤其重要，</w:t>
      </w:r>
      <w:r w:rsidR="006F7CB5">
        <w:rPr>
          <w:rFonts w:hint="eastAsia"/>
        </w:rPr>
        <w:t>在設計上一定要作</w:t>
      </w:r>
      <w:r w:rsidR="00B66B6D">
        <w:rPr>
          <w:rFonts w:hint="eastAsia"/>
        </w:rPr>
        <w:t>充分考量，</w:t>
      </w:r>
      <w:r w:rsidR="00450827">
        <w:rPr>
          <w:rFonts w:hint="eastAsia"/>
        </w:rPr>
        <w:t>絕不能因為負荷不足、纏繞打結、</w:t>
      </w:r>
      <w:r w:rsidR="006F7CB5">
        <w:rPr>
          <w:rFonts w:hint="eastAsia"/>
        </w:rPr>
        <w:t>太過滑溜、繞脖卡腿</w:t>
      </w:r>
      <w:r w:rsidR="00DA08C3">
        <w:rPr>
          <w:rFonts w:hint="eastAsia"/>
        </w:rPr>
        <w:t>……</w:t>
      </w:r>
      <w:r w:rsidR="00B66B6D">
        <w:rPr>
          <w:rFonts w:hint="eastAsia"/>
        </w:rPr>
        <w:t>等因素</w:t>
      </w:r>
      <w:r w:rsidR="0099423B">
        <w:rPr>
          <w:rFonts w:hint="eastAsia"/>
        </w:rPr>
        <w:t>降低</w:t>
      </w:r>
      <w:r w:rsidR="00B66B6D">
        <w:rPr>
          <w:rFonts w:hint="eastAsia"/>
        </w:rPr>
        <w:t>功能或造成二次傷害。</w:t>
      </w:r>
    </w:p>
    <w:p w14:paraId="728D2936" w14:textId="77777777" w:rsidR="008B254F" w:rsidRDefault="008B254F" w:rsidP="00E37B2B"/>
    <w:p w14:paraId="571F8BB1" w14:textId="2B24F4C3" w:rsidR="004F4C59" w:rsidRDefault="00D80FA2" w:rsidP="0099423B">
      <w:pPr>
        <w:ind w:firstLineChars="200" w:firstLine="480"/>
      </w:pPr>
      <w:r>
        <w:rPr>
          <w:rFonts w:hint="eastAsia"/>
        </w:rPr>
        <w:t>顯然</w:t>
      </w:r>
      <w:r w:rsidR="008566DB">
        <w:rPr>
          <w:rFonts w:hint="eastAsia"/>
        </w:rPr>
        <w:t>這項活動也不是人人可玩的</w:t>
      </w:r>
      <w:r>
        <w:rPr>
          <w:rFonts w:hint="eastAsia"/>
        </w:rPr>
        <w:t>，參與的人員</w:t>
      </w:r>
      <w:r w:rsidR="000E7279">
        <w:rPr>
          <w:rFonts w:hint="eastAsia"/>
        </w:rPr>
        <w:t>要不要</w:t>
      </w:r>
      <w:r w:rsidR="0099423B">
        <w:rPr>
          <w:rFonts w:hint="eastAsia"/>
        </w:rPr>
        <w:t>作</w:t>
      </w:r>
      <w:r>
        <w:rPr>
          <w:rFonts w:hint="eastAsia"/>
        </w:rPr>
        <w:t>適當的</w:t>
      </w:r>
      <w:r w:rsidR="008566DB">
        <w:rPr>
          <w:rFonts w:hint="eastAsia"/>
        </w:rPr>
        <w:t>限制</w:t>
      </w:r>
      <w:r w:rsidR="0099423B">
        <w:rPr>
          <w:rFonts w:hint="eastAsia"/>
        </w:rPr>
        <w:t>？</w:t>
      </w:r>
      <w:r>
        <w:rPr>
          <w:rFonts w:hint="eastAsia"/>
        </w:rPr>
        <w:t>該</w:t>
      </w:r>
      <w:r w:rsidR="008946E9">
        <w:rPr>
          <w:rFonts w:hint="eastAsia"/>
        </w:rPr>
        <w:t>不該安排</w:t>
      </w:r>
      <w:r w:rsidR="008B254F">
        <w:rPr>
          <w:rFonts w:hint="eastAsia"/>
        </w:rPr>
        <w:t>專業人員事前檢查</w:t>
      </w:r>
      <w:r w:rsidR="008946E9">
        <w:rPr>
          <w:rFonts w:hint="eastAsia"/>
        </w:rPr>
        <w:t>每一遊客的</w:t>
      </w:r>
      <w:r w:rsidR="008B254F">
        <w:rPr>
          <w:rFonts w:hint="eastAsia"/>
        </w:rPr>
        <w:t>安全</w:t>
      </w:r>
      <w:r w:rsidR="00AE1794">
        <w:rPr>
          <w:rFonts w:hint="eastAsia"/>
        </w:rPr>
        <w:t>護具</w:t>
      </w:r>
      <w:r w:rsidR="008B254F">
        <w:rPr>
          <w:rFonts w:hint="eastAsia"/>
        </w:rPr>
        <w:t>是否到位</w:t>
      </w:r>
      <w:r w:rsidR="00AE1794">
        <w:rPr>
          <w:rFonts w:hint="eastAsia"/>
        </w:rPr>
        <w:t>，並注意及制止</w:t>
      </w:r>
      <w:r w:rsidR="0096337F">
        <w:rPr>
          <w:rFonts w:hint="eastAsia"/>
        </w:rPr>
        <w:t>不安全動作</w:t>
      </w:r>
      <w:r w:rsidR="0099423B">
        <w:rPr>
          <w:rFonts w:hint="eastAsia"/>
        </w:rPr>
        <w:t>？</w:t>
      </w:r>
      <w:r w:rsidR="000E7279">
        <w:rPr>
          <w:rFonts w:hint="eastAsia"/>
        </w:rPr>
        <w:t>還有就是：每天營運前的安全檢查、</w:t>
      </w:r>
      <w:r w:rsidR="00AE1794">
        <w:rPr>
          <w:rFonts w:hint="eastAsia"/>
        </w:rPr>
        <w:t>活動前的</w:t>
      </w:r>
      <w:r w:rsidR="00880398">
        <w:rPr>
          <w:rFonts w:hint="eastAsia"/>
        </w:rPr>
        <w:t>注意事項</w:t>
      </w:r>
      <w:r w:rsidR="0096337F">
        <w:rPr>
          <w:rFonts w:hint="eastAsia"/>
        </w:rPr>
        <w:t>說明</w:t>
      </w:r>
      <w:r w:rsidR="00880398">
        <w:rPr>
          <w:rFonts w:hint="eastAsia"/>
        </w:rPr>
        <w:t>、</w:t>
      </w:r>
      <w:r w:rsidR="008946E9">
        <w:rPr>
          <w:rFonts w:hint="eastAsia"/>
        </w:rPr>
        <w:t>發生緊急狀況時的救援</w:t>
      </w:r>
      <w:r w:rsidR="000E7279">
        <w:rPr>
          <w:rFonts w:hint="eastAsia"/>
        </w:rPr>
        <w:t>培訓</w:t>
      </w:r>
      <w:r w:rsidR="00880398">
        <w:rPr>
          <w:rFonts w:hint="eastAsia"/>
        </w:rPr>
        <w:t>……等等，</w:t>
      </w:r>
      <w:r w:rsidR="0096337F">
        <w:rPr>
          <w:rFonts w:hint="eastAsia"/>
        </w:rPr>
        <w:t>這些</w:t>
      </w:r>
      <w:r w:rsidR="00880398">
        <w:rPr>
          <w:rFonts w:hint="eastAsia"/>
        </w:rPr>
        <w:t>都是業者無可推卸的責任，政府的監管</w:t>
      </w:r>
      <w:r w:rsidR="0096337F">
        <w:rPr>
          <w:rFonts w:hint="eastAsia"/>
        </w:rPr>
        <w:t>部門</w:t>
      </w:r>
      <w:r w:rsidR="00880398">
        <w:rPr>
          <w:rFonts w:hint="eastAsia"/>
        </w:rPr>
        <w:t>則</w:t>
      </w:r>
      <w:r w:rsidR="00335B1A">
        <w:rPr>
          <w:rFonts w:hint="eastAsia"/>
        </w:rPr>
        <w:t>應嚴格要求並追蹤業者是否落實執行。</w:t>
      </w:r>
      <w:r w:rsidR="00DB04CB">
        <w:rPr>
          <w:rFonts w:hint="eastAsia"/>
        </w:rPr>
        <w:t>會發生遊客掉落事故，當然是安全防護不合格，</w:t>
      </w:r>
      <w:r w:rsidR="007E6793">
        <w:rPr>
          <w:rFonts w:hint="eastAsia"/>
        </w:rPr>
        <w:t>不能在事故後把責任推到遊客身上</w:t>
      </w:r>
      <w:r w:rsidR="00DB04CB">
        <w:rPr>
          <w:rFonts w:hint="eastAsia"/>
        </w:rPr>
        <w:t>，這就是人性化設計的基本理念</w:t>
      </w:r>
      <w:r w:rsidR="007E6793">
        <w:rPr>
          <w:rFonts w:hint="eastAsia"/>
        </w:rPr>
        <w:t>！</w:t>
      </w:r>
    </w:p>
    <w:p w14:paraId="7736BB4D" w14:textId="09BC63C0" w:rsidR="0096337F" w:rsidRDefault="0096337F" w:rsidP="0099423B">
      <w:pPr>
        <w:ind w:firstLineChars="200" w:firstLine="480"/>
      </w:pPr>
    </w:p>
    <w:p w14:paraId="1B4B6A16" w14:textId="78701F28" w:rsidR="0096337F" w:rsidRDefault="00DB04CB" w:rsidP="0099423B">
      <w:pPr>
        <w:ind w:firstLineChars="200" w:firstLine="480"/>
      </w:pPr>
      <w:r>
        <w:rPr>
          <w:rFonts w:hint="eastAsia"/>
        </w:rPr>
        <w:t>所以，景區業者應負起事故的賠償責任，</w:t>
      </w:r>
      <w:r w:rsidR="001E35BB">
        <w:rPr>
          <w:rFonts w:hint="eastAsia"/>
        </w:rPr>
        <w:t>當然斿樂設施的製造商也有責任，政府監管部門同樣有監管不</w:t>
      </w:r>
      <w:r w:rsidR="007B6D5E">
        <w:rPr>
          <w:rFonts w:hint="eastAsia"/>
        </w:rPr>
        <w:t>到位</w:t>
      </w:r>
      <w:r w:rsidR="001E35BB">
        <w:rPr>
          <w:rFonts w:hint="eastAsia"/>
        </w:rPr>
        <w:t>的問題，但這些都與遊客無關</w:t>
      </w:r>
      <w:r w:rsidR="00223E09">
        <w:rPr>
          <w:rFonts w:hint="eastAsia"/>
        </w:rPr>
        <w:t>！唯有製造商和業者了解自己的責任，才能從根本解決問題。</w:t>
      </w:r>
    </w:p>
    <w:p w14:paraId="348A45A8" w14:textId="379F1CD1" w:rsidR="00223E09" w:rsidRDefault="00223E09" w:rsidP="0099423B">
      <w:pPr>
        <w:ind w:firstLineChars="200" w:firstLine="480"/>
      </w:pPr>
    </w:p>
    <w:p w14:paraId="6E214F25" w14:textId="0D8764DC" w:rsidR="00223E09" w:rsidRDefault="00223E09" w:rsidP="0099423B">
      <w:pPr>
        <w:ind w:firstLineChars="200" w:firstLine="480"/>
      </w:pPr>
      <w:r>
        <w:rPr>
          <w:rFonts w:hint="eastAsia"/>
        </w:rPr>
        <w:t>同學們，你遇到過類似</w:t>
      </w:r>
      <w:r w:rsidR="007B6D5E">
        <w:rPr>
          <w:rFonts w:hint="eastAsia"/>
        </w:rPr>
        <w:t>的不安全遊具</w:t>
      </w:r>
      <w:r>
        <w:rPr>
          <w:rFonts w:hint="eastAsia"/>
        </w:rPr>
        <w:t>嗎？你還有沒有什麼補充意見？請提出分享討論。</w:t>
      </w:r>
    </w:p>
    <w:p w14:paraId="6BE8BE52" w14:textId="5ADA3A57" w:rsidR="007B6D5E" w:rsidRDefault="007B6D5E" w:rsidP="0099423B">
      <w:pPr>
        <w:ind w:firstLineChars="200" w:firstLine="480"/>
      </w:pPr>
    </w:p>
    <w:p w14:paraId="00FCF167" w14:textId="77777777" w:rsidR="007B6D5E" w:rsidRPr="00DB04CB" w:rsidRDefault="007B6D5E" w:rsidP="0099423B">
      <w:pPr>
        <w:ind w:firstLineChars="200" w:firstLine="480"/>
        <w:rPr>
          <w:rFonts w:hint="eastAsia"/>
        </w:rPr>
      </w:pPr>
    </w:p>
    <w:sectPr w:rsidR="007B6D5E" w:rsidRPr="00DB04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58DDBC" w14:textId="77777777" w:rsidR="002713A8" w:rsidRDefault="002713A8" w:rsidP="00551421">
      <w:r>
        <w:separator/>
      </w:r>
    </w:p>
  </w:endnote>
  <w:endnote w:type="continuationSeparator" w:id="0">
    <w:p w14:paraId="0DCB7AD5" w14:textId="77777777" w:rsidR="002713A8" w:rsidRDefault="002713A8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7413C9" w14:textId="77777777" w:rsidR="002713A8" w:rsidRDefault="002713A8" w:rsidP="00551421">
      <w:r>
        <w:separator/>
      </w:r>
    </w:p>
  </w:footnote>
  <w:footnote w:type="continuationSeparator" w:id="0">
    <w:p w14:paraId="3EEC0AC9" w14:textId="77777777" w:rsidR="002713A8" w:rsidRDefault="002713A8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1108"/>
    <w:rsid w:val="00086FE4"/>
    <w:rsid w:val="000A5495"/>
    <w:rsid w:val="000B0F70"/>
    <w:rsid w:val="000D2716"/>
    <w:rsid w:val="000D4B8F"/>
    <w:rsid w:val="000E6EDC"/>
    <w:rsid w:val="000E7279"/>
    <w:rsid w:val="000E7E16"/>
    <w:rsid w:val="00104D76"/>
    <w:rsid w:val="00116150"/>
    <w:rsid w:val="001264F5"/>
    <w:rsid w:val="001454C1"/>
    <w:rsid w:val="00160992"/>
    <w:rsid w:val="00161BC9"/>
    <w:rsid w:val="001C5D02"/>
    <w:rsid w:val="001E35BB"/>
    <w:rsid w:val="00212296"/>
    <w:rsid w:val="00223E09"/>
    <w:rsid w:val="00234CD0"/>
    <w:rsid w:val="0024125A"/>
    <w:rsid w:val="00254806"/>
    <w:rsid w:val="00262755"/>
    <w:rsid w:val="002713A8"/>
    <w:rsid w:val="00277D27"/>
    <w:rsid w:val="00284937"/>
    <w:rsid w:val="00297CF7"/>
    <w:rsid w:val="002A4C4E"/>
    <w:rsid w:val="002A5103"/>
    <w:rsid w:val="002B6E31"/>
    <w:rsid w:val="002C614E"/>
    <w:rsid w:val="002D6D78"/>
    <w:rsid w:val="002E22C5"/>
    <w:rsid w:val="002E39B7"/>
    <w:rsid w:val="002F7522"/>
    <w:rsid w:val="00302F40"/>
    <w:rsid w:val="00312597"/>
    <w:rsid w:val="00312F06"/>
    <w:rsid w:val="00321786"/>
    <w:rsid w:val="00326F2E"/>
    <w:rsid w:val="00335B1A"/>
    <w:rsid w:val="00335EDF"/>
    <w:rsid w:val="00354C8F"/>
    <w:rsid w:val="00361864"/>
    <w:rsid w:val="003834BB"/>
    <w:rsid w:val="00392CD3"/>
    <w:rsid w:val="003A6515"/>
    <w:rsid w:val="003C2B6E"/>
    <w:rsid w:val="003C2F1E"/>
    <w:rsid w:val="003C4875"/>
    <w:rsid w:val="003C7408"/>
    <w:rsid w:val="003F0DE0"/>
    <w:rsid w:val="003F1C7F"/>
    <w:rsid w:val="00436C8B"/>
    <w:rsid w:val="00440F14"/>
    <w:rsid w:val="00445673"/>
    <w:rsid w:val="00450827"/>
    <w:rsid w:val="00454A87"/>
    <w:rsid w:val="00456328"/>
    <w:rsid w:val="00457A32"/>
    <w:rsid w:val="004713AA"/>
    <w:rsid w:val="0047385B"/>
    <w:rsid w:val="0048109D"/>
    <w:rsid w:val="004A5519"/>
    <w:rsid w:val="004C1205"/>
    <w:rsid w:val="004F4C59"/>
    <w:rsid w:val="005308A0"/>
    <w:rsid w:val="00530A8C"/>
    <w:rsid w:val="00551421"/>
    <w:rsid w:val="0058162B"/>
    <w:rsid w:val="00581F81"/>
    <w:rsid w:val="005B31F9"/>
    <w:rsid w:val="005C0EBD"/>
    <w:rsid w:val="005D11C6"/>
    <w:rsid w:val="005E1A0D"/>
    <w:rsid w:val="005F2421"/>
    <w:rsid w:val="00617A01"/>
    <w:rsid w:val="00633579"/>
    <w:rsid w:val="006338E7"/>
    <w:rsid w:val="006340B5"/>
    <w:rsid w:val="006375FB"/>
    <w:rsid w:val="00646DE4"/>
    <w:rsid w:val="0066195E"/>
    <w:rsid w:val="006E499E"/>
    <w:rsid w:val="006E67AF"/>
    <w:rsid w:val="006F7CB5"/>
    <w:rsid w:val="007041C5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B6D5E"/>
    <w:rsid w:val="007C1704"/>
    <w:rsid w:val="007C2C56"/>
    <w:rsid w:val="007E6793"/>
    <w:rsid w:val="0083760D"/>
    <w:rsid w:val="00856652"/>
    <w:rsid w:val="008566DB"/>
    <w:rsid w:val="00870D93"/>
    <w:rsid w:val="00871618"/>
    <w:rsid w:val="008763BA"/>
    <w:rsid w:val="00880398"/>
    <w:rsid w:val="00881AFD"/>
    <w:rsid w:val="00881C60"/>
    <w:rsid w:val="008919C7"/>
    <w:rsid w:val="008946E9"/>
    <w:rsid w:val="008A1AAE"/>
    <w:rsid w:val="008B208C"/>
    <w:rsid w:val="008B254F"/>
    <w:rsid w:val="008B7FC5"/>
    <w:rsid w:val="008C2054"/>
    <w:rsid w:val="008E25B1"/>
    <w:rsid w:val="0090658B"/>
    <w:rsid w:val="0091134C"/>
    <w:rsid w:val="0091488C"/>
    <w:rsid w:val="009177C9"/>
    <w:rsid w:val="00945985"/>
    <w:rsid w:val="00955222"/>
    <w:rsid w:val="00957ED1"/>
    <w:rsid w:val="0096337F"/>
    <w:rsid w:val="0099423B"/>
    <w:rsid w:val="009C1B73"/>
    <w:rsid w:val="009C5872"/>
    <w:rsid w:val="00A14640"/>
    <w:rsid w:val="00A31660"/>
    <w:rsid w:val="00A3664E"/>
    <w:rsid w:val="00A42C57"/>
    <w:rsid w:val="00A460BB"/>
    <w:rsid w:val="00A462C1"/>
    <w:rsid w:val="00AA156B"/>
    <w:rsid w:val="00AA5312"/>
    <w:rsid w:val="00AB17EC"/>
    <w:rsid w:val="00AC7030"/>
    <w:rsid w:val="00AE1794"/>
    <w:rsid w:val="00B100E7"/>
    <w:rsid w:val="00B103FE"/>
    <w:rsid w:val="00B17C5C"/>
    <w:rsid w:val="00B233BB"/>
    <w:rsid w:val="00B34773"/>
    <w:rsid w:val="00B65120"/>
    <w:rsid w:val="00B66B6D"/>
    <w:rsid w:val="00B73904"/>
    <w:rsid w:val="00B81B76"/>
    <w:rsid w:val="00B9764D"/>
    <w:rsid w:val="00BA2052"/>
    <w:rsid w:val="00BC3BA1"/>
    <w:rsid w:val="00C201E9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D32055"/>
    <w:rsid w:val="00D80FA2"/>
    <w:rsid w:val="00D86FAB"/>
    <w:rsid w:val="00DA08C3"/>
    <w:rsid w:val="00DB04CB"/>
    <w:rsid w:val="00DC2076"/>
    <w:rsid w:val="00DC3274"/>
    <w:rsid w:val="00DC70BB"/>
    <w:rsid w:val="00DD3B81"/>
    <w:rsid w:val="00DF0A8A"/>
    <w:rsid w:val="00E37B2B"/>
    <w:rsid w:val="00E4157E"/>
    <w:rsid w:val="00E558A1"/>
    <w:rsid w:val="00E67AA9"/>
    <w:rsid w:val="00E94412"/>
    <w:rsid w:val="00EC4E65"/>
    <w:rsid w:val="00ED51BE"/>
    <w:rsid w:val="00EE115B"/>
    <w:rsid w:val="00EF7A24"/>
    <w:rsid w:val="00F12019"/>
    <w:rsid w:val="00F93AC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6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2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3</Pages>
  <Words>195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46</cp:revision>
  <dcterms:created xsi:type="dcterms:W3CDTF">2018-08-05T07:22:00Z</dcterms:created>
  <dcterms:modified xsi:type="dcterms:W3CDTF">2022-08-06T08:38:00Z</dcterms:modified>
</cp:coreProperties>
</file>