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EA9E4B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EF6915">
        <w:rPr>
          <w:rFonts w:hint="eastAsia"/>
          <w:sz w:val="32"/>
          <w:szCs w:val="32"/>
        </w:rPr>
        <w:t>又</w:t>
      </w:r>
      <w:r w:rsidR="00BB3FD2">
        <w:rPr>
          <w:rFonts w:hint="eastAsia"/>
          <w:sz w:val="32"/>
          <w:szCs w:val="32"/>
        </w:rPr>
        <w:t>卡在限高架</w:t>
      </w:r>
    </w:p>
    <w:p w14:paraId="459AC819" w14:textId="45938C87" w:rsidR="005D11C6" w:rsidRDefault="00BB3FD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BB3FD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1D2959B5" wp14:editId="2F1C4C9E">
            <wp:simplePos x="0" y="0"/>
            <wp:positionH relativeFrom="column">
              <wp:posOffset>975236</wp:posOffset>
            </wp:positionH>
            <wp:positionV relativeFrom="paragraph">
              <wp:posOffset>384066</wp:posOffset>
            </wp:positionV>
            <wp:extent cx="3289300" cy="1849755"/>
            <wp:effectExtent l="0" t="0" r="0" b="4445"/>
            <wp:wrapTopAndBottom/>
            <wp:docPr id="1" name="圖片 1" descr="一張含有 文字, 藍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藍色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E2F5A" w14:textId="4882EFE8" w:rsidR="00FD76BB" w:rsidRPr="00FD76B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33A02F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DF1260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08703C1" w14:textId="77777777" w:rsidR="00BB3FD2" w:rsidRPr="00DF1260" w:rsidRDefault="00BB3FD2" w:rsidP="00BB3FD2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F126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曳引貨櫃車沒注意到路限高，卡在台北車站旁，造成交通大打結！一名駕駛載滿整車洋蔥，行經台北市民大道與承德路口時，一看天橋限高3.8公尺，發現過不去，只好慢慢倒車，員警到場了解，才知道原來駕駛不熟悉路況，開錯路。</w:t>
      </w:r>
    </w:p>
    <w:p w14:paraId="7045DC82" w14:textId="77777777" w:rsidR="00C87E0A" w:rsidRDefault="00C87E0A" w:rsidP="0023204B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23598DFA" w14:textId="7083183D" w:rsidR="00BB3FD2" w:rsidRPr="00DF1260" w:rsidRDefault="00BB3FD2" w:rsidP="0023204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DF126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其實台北市有好多個路口都有限高，事發路口限高3.8公尺，車流大的基隆路地下道則是限高4.2公尺，中山區錦州街也常見車輛卡住，這裡也限高3公尺，另外北投中央北路和內湖堤外便道也曾發生狀況，分別限高2.2公尺與2.6公尺，由於限高不一，駕駛人要留意</w:t>
      </w:r>
      <w:r w:rsidR="0023204B" w:rsidRPr="00DF126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。 </w:t>
      </w:r>
      <w:r w:rsidR="0023204B" w:rsidRPr="00DF126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23204B" w:rsidRPr="00DF126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23204B" w:rsidRPr="00DF126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2022/04/06 </w:t>
      </w:r>
      <w:r w:rsidR="0023204B" w:rsidRPr="00DF126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339C8DAC" w14:textId="77777777" w:rsidR="00DF1260" w:rsidRPr="00DF1260" w:rsidRDefault="00DF1260" w:rsidP="00DF126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C52E671" w14:textId="72229434" w:rsidR="00893AC4" w:rsidRPr="00DF1260" w:rsidRDefault="00893AC4" w:rsidP="00893AC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F1260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台鐵局高雄運務段表示，一輛卡車試圖闖越田寮路平交道（K44+516）限高門</w:t>
      </w:r>
      <w:r w:rsidRPr="00DF1260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(</w:t>
      </w:r>
      <w:r w:rsidR="00DF1260" w:rsidRPr="00DF1260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4.2</w:t>
      </w:r>
      <w:r w:rsidR="00DF1260" w:rsidRPr="00DF1260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公尺)</w:t>
      </w:r>
      <w:r w:rsidRPr="00DF1260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，</w:t>
      </w:r>
      <w:r w:rsidRPr="00DF1260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因此卡在軌道淨空處，導致現場單線軌道受阻，南下、北上無法通行，幸當時並無列車經過，已通知工務查修及路警處理，現已聯繫機具將卡車拖離，後續也將交由鐵路警對卡車駕駛開罰。</w:t>
      </w:r>
    </w:p>
    <w:p w14:paraId="3D0B35FA" w14:textId="77777777" w:rsidR="00DF1260" w:rsidRDefault="00DF1260" w:rsidP="00DF1260">
      <w:pPr>
        <w:pStyle w:val="a5"/>
        <w:widowControl/>
        <w:ind w:leftChars="0" w:left="956"/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</w:pPr>
    </w:p>
    <w:p w14:paraId="3DE751D4" w14:textId="1628F9FE" w:rsidR="0023204B" w:rsidRPr="00DF1260" w:rsidRDefault="0023204B" w:rsidP="00DF126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DF1260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台鐵局指出，一輛卡車輛撞及潮州站=南州站間田寮路平交道限高門，造成潮州=南州間路線雙向無法通行。下午4時27分現場狀況先行排除、4時38分列車恢復正常行駛。</w:t>
      </w:r>
      <w:r w:rsidR="00DF1260" w:rsidRPr="00DF1260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 xml:space="preserve"> </w:t>
      </w:r>
      <w:r w:rsidR="00DF1260" w:rsidRPr="00DF1260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 </w:t>
      </w:r>
      <w:r w:rsidR="00DF1260" w:rsidRPr="00DF1260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(</w:t>
      </w:r>
      <w:r w:rsidR="00DF1260" w:rsidRPr="00DF1260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2021/12/21 </w:t>
      </w:r>
      <w:r w:rsidR="00DF1260" w:rsidRPr="00DF1260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自由時報)</w:t>
      </w:r>
    </w:p>
    <w:p w14:paraId="10DD5595" w14:textId="77777777" w:rsidR="00DF1260" w:rsidRPr="00DF1260" w:rsidRDefault="00DF1260" w:rsidP="00DF1260">
      <w:pPr>
        <w:pStyle w:val="a5"/>
        <w:widowControl/>
        <w:ind w:leftChars="0" w:left="956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14:paraId="3DAC968E" w14:textId="77299245" w:rsidR="0023204B" w:rsidRPr="00DF1260" w:rsidRDefault="0023204B" w:rsidP="0023204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DF1260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>王姓男子駕駛3.5噸貨車，今晚6時左右行經台中市林森路機車道，結果卡在限高架，動彈不得。駕駛急著送貨，還請同事</w:t>
      </w:r>
      <w:r w:rsidRPr="00DF1260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lastRenderedPageBreak/>
        <w:t>前來接駁貨品。警方最後將四顆輪胎洩氣，貨車才終於脫困。王姓男子表示，當時已有許多車輛在地下道停等號誌，心想若改走右邊機車道就可閃避車潮，卻沒注意有限高架設置，才會卡住。</w:t>
      </w:r>
      <w:r w:rsidRPr="00DF1260">
        <w:rPr>
          <w:rFonts w:asciiTheme="minorEastAsia" w:hAnsiTheme="minorEastAsia" w:cs="新細明體"/>
          <w:color w:val="000000" w:themeColor="text1"/>
          <w:spacing w:val="15"/>
          <w:kern w:val="0"/>
          <w:szCs w:val="24"/>
        </w:rPr>
        <w:br/>
      </w:r>
      <w:r w:rsidRPr="00DF1260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> </w:t>
      </w:r>
      <w:r w:rsidRPr="00DF1260">
        <w:rPr>
          <w:rFonts w:asciiTheme="minorEastAsia" w:hAnsiTheme="minorEastAsia" w:cs="新細明體"/>
          <w:color w:val="000000" w:themeColor="text1"/>
          <w:spacing w:val="15"/>
          <w:kern w:val="0"/>
          <w:szCs w:val="24"/>
        </w:rPr>
        <w:br/>
      </w:r>
      <w:r w:rsidRPr="00DF1260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>限高架有清楚寫著「限高2.3公尺」，警方丈量貨車高度為2.38公尺，明顯過高，將依法開罰，後續賠償責任還有待釐清。</w:t>
      </w:r>
      <w:r w:rsidRPr="00DF1260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  <w:shd w:val="clear" w:color="auto" w:fill="FFFFFF"/>
        </w:rPr>
        <w:t xml:space="preserve"> </w:t>
      </w:r>
      <w:r w:rsidRPr="00DF1260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 xml:space="preserve"> </w:t>
      </w:r>
      <w:r w:rsidRPr="00DF1260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  <w:shd w:val="clear" w:color="auto" w:fill="FFFFFF"/>
        </w:rPr>
        <w:t>(</w:t>
      </w:r>
      <w:r w:rsidRPr="00DF1260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>2017</w:t>
      </w:r>
      <w:r w:rsidR="00893AC4" w:rsidRPr="00DF1260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 xml:space="preserve">/11/01 </w:t>
      </w:r>
      <w:r w:rsidR="00893AC4" w:rsidRPr="00DF1260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  <w:shd w:val="clear" w:color="auto" w:fill="FFFFFF"/>
        </w:rPr>
        <w:t>蘋果新聞網)</w:t>
      </w:r>
    </w:p>
    <w:p w14:paraId="2CF5170C" w14:textId="77777777" w:rsidR="00916A11" w:rsidRPr="00916A11" w:rsidRDefault="00916A11" w:rsidP="00916A1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1770549" w14:textId="1C380A6F" w:rsidR="005619C7" w:rsidRPr="005619C7" w:rsidRDefault="005619C7" w:rsidP="005619C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619C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本月12日下午3點多，在雲林縣斗南鎮發生一起遊覽車誤闖地下道的意外，一名49 歲的王姓駕駛正好要下班，因此車上未載任何乘客，遊覽車誤開入限高</w:t>
      </w:r>
      <w:r w:rsidRPr="005619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2</w:t>
      </w:r>
      <w:r w:rsidRPr="005619C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.5</w:t>
      </w:r>
      <w:r w:rsidRPr="005619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公尺</w:t>
      </w:r>
      <w:r w:rsidRPr="005619C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的地下道，當場車頭</w:t>
      </w:r>
      <w:r w:rsidRPr="005619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被門架撞</w:t>
      </w:r>
      <w:r w:rsidRPr="005619C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毀，幸好沒有造成任何人傷亡。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2022/04/14 </w:t>
      </w:r>
      <w:r w:rsidR="00916A1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="00916A1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916A1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39B80E6D" w14:textId="77777777" w:rsidR="00B17C5C" w:rsidRPr="000F53C5" w:rsidRDefault="00B17C5C" w:rsidP="000F53C5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0D35A8D8" w14:textId="4B4E8AEA" w:rsidR="000F53C5" w:rsidRPr="000F53C5" w:rsidRDefault="00BB3FD2" w:rsidP="000F53C5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87E0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有些路段會有天橋或是有涵洞的設計，因此都會限制行經車輛的高度，但如果沒有注意的話，很有可能就會出現這些情況。</w:t>
      </w:r>
    </w:p>
    <w:p w14:paraId="01BA6E02" w14:textId="77777777" w:rsidR="000F53C5" w:rsidRPr="000F53C5" w:rsidRDefault="000F53C5" w:rsidP="000F53C5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1456732" w14:textId="7236ECBC" w:rsidR="00BB3FD2" w:rsidRPr="000F53C5" w:rsidRDefault="00BB3FD2" w:rsidP="000F53C5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0F53C5">
        <w:rPr>
          <w:rFonts w:asciiTheme="minorEastAsia" w:hAnsiTheme="minorEastAsia" w:cs="新細明體"/>
          <w:color w:val="232A31"/>
          <w:kern w:val="0"/>
          <w:szCs w:val="24"/>
        </w:rPr>
        <w:t>有時不熟悉路況，跟著導航走，還是得要先確認道路狀況，別一時大意卡在半路，還得吃上900到1800元的罰單。</w:t>
      </w:r>
    </w:p>
    <w:p w14:paraId="6ED10A23" w14:textId="77777777" w:rsidR="000F53C5" w:rsidRPr="000F53C5" w:rsidRDefault="000F53C5" w:rsidP="000F53C5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383F6193" w14:textId="777063EB" w:rsidR="00870D93" w:rsidRPr="000F53C5" w:rsidRDefault="005619C7" w:rsidP="000F53C5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5619C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警方也呼籲，民眾行經涵洞和地下道前，應留意限高標誌的高度，避免在不熟悉的路況發生意外。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1F2CD70" w14:textId="79AAE523" w:rsidR="00EF6915" w:rsidRDefault="000F53C5" w:rsidP="000F53C5">
      <w:r>
        <w:rPr>
          <w:rFonts w:hint="eastAsia"/>
        </w:rPr>
        <w:t xml:space="preserve"> </w:t>
      </w:r>
      <w:r>
        <w:t xml:space="preserve">   </w:t>
      </w:r>
      <w:r w:rsidR="00EF6915">
        <w:rPr>
          <w:rFonts w:hint="eastAsia"/>
        </w:rPr>
        <w:t>這個問題我們已經討論過了，可見還是沒</w:t>
      </w:r>
      <w:r w:rsidR="00EC1FE8">
        <w:rPr>
          <w:rFonts w:hint="eastAsia"/>
        </w:rPr>
        <w:t>見到</w:t>
      </w:r>
      <w:r w:rsidR="00EF6915">
        <w:rPr>
          <w:rFonts w:hint="eastAsia"/>
        </w:rPr>
        <w:t>任何改善。</w:t>
      </w:r>
    </w:p>
    <w:p w14:paraId="562C4461" w14:textId="77777777" w:rsidR="00EF6915" w:rsidRDefault="00EF6915" w:rsidP="000F53C5"/>
    <w:p w14:paraId="45CA355A" w14:textId="5F5E5029" w:rsidR="00881C60" w:rsidRDefault="00562E43" w:rsidP="00EF6915">
      <w:pPr>
        <w:ind w:firstLineChars="200" w:firstLine="480"/>
      </w:pPr>
      <w:r>
        <w:rPr>
          <w:rFonts w:hint="eastAsia"/>
        </w:rPr>
        <w:t>新聞中的</w:t>
      </w:r>
      <w:r w:rsidR="000F53C5">
        <w:rPr>
          <w:rFonts w:hint="eastAsia"/>
        </w:rPr>
        <w:t>限高</w:t>
      </w:r>
      <w:r>
        <w:rPr>
          <w:rFonts w:hint="eastAsia"/>
        </w:rPr>
        <w:t>一般</w:t>
      </w:r>
      <w:r w:rsidR="000F53C5">
        <w:rPr>
          <w:rFonts w:hint="eastAsia"/>
        </w:rPr>
        <w:t>是大型車輛</w:t>
      </w:r>
      <w:r>
        <w:rPr>
          <w:rFonts w:hint="eastAsia"/>
        </w:rPr>
        <w:t>才會受到影響，但</w:t>
      </w:r>
      <w:r w:rsidR="00EF6915">
        <w:rPr>
          <w:rFonts w:hint="eastAsia"/>
        </w:rPr>
        <w:t>有些</w:t>
      </w:r>
      <w:r>
        <w:rPr>
          <w:rFonts w:hint="eastAsia"/>
        </w:rPr>
        <w:t>地下停車場</w:t>
      </w:r>
      <w:r w:rsidR="00EF6915">
        <w:rPr>
          <w:rFonts w:hint="eastAsia"/>
        </w:rPr>
        <w:t>也有</w:t>
      </w:r>
      <w:r>
        <w:rPr>
          <w:rFonts w:hint="eastAsia"/>
        </w:rPr>
        <w:t>限高</w:t>
      </w:r>
      <w:r w:rsidR="00EF6915">
        <w:rPr>
          <w:rFonts w:hint="eastAsia"/>
        </w:rPr>
        <w:t>架</w:t>
      </w:r>
      <w:r w:rsidR="00322E0B">
        <w:rPr>
          <w:rFonts w:hint="eastAsia"/>
        </w:rPr>
        <w:t>對</w:t>
      </w:r>
      <w:r w:rsidR="00ED4307">
        <w:rPr>
          <w:rFonts w:hint="eastAsia"/>
        </w:rPr>
        <w:t>大一點的</w:t>
      </w:r>
      <w:r>
        <w:rPr>
          <w:rFonts w:hint="eastAsia"/>
        </w:rPr>
        <w:t>小型車或</w:t>
      </w:r>
      <w:r w:rsidR="00ED4307">
        <w:rPr>
          <w:rFonts w:hint="eastAsia"/>
        </w:rPr>
        <w:t>載貨</w:t>
      </w:r>
      <w:r w:rsidR="00EF6915">
        <w:rPr>
          <w:rFonts w:hint="eastAsia"/>
        </w:rPr>
        <w:t>太高</w:t>
      </w:r>
      <w:r w:rsidR="00ED4307">
        <w:rPr>
          <w:rFonts w:hint="eastAsia"/>
        </w:rPr>
        <w:t>時</w:t>
      </w:r>
      <w:r>
        <w:rPr>
          <w:rFonts w:hint="eastAsia"/>
        </w:rPr>
        <w:t>也會受到影響。</w:t>
      </w:r>
      <w:r w:rsidR="00ED4307">
        <w:rPr>
          <w:rFonts w:hint="eastAsia"/>
        </w:rPr>
        <w:t>看新聞報導，好像被卡在限高架的狀況仍時有出現，</w:t>
      </w:r>
      <w:r w:rsidR="00602CA7">
        <w:rPr>
          <w:rFonts w:hint="eastAsia"/>
        </w:rPr>
        <w:t>或許是各</w:t>
      </w:r>
      <w:r w:rsidR="00322E0B">
        <w:rPr>
          <w:rFonts w:hint="eastAsia"/>
        </w:rPr>
        <w:t>地各</w:t>
      </w:r>
      <w:r w:rsidR="00602CA7">
        <w:rPr>
          <w:rFonts w:hint="eastAsia"/>
        </w:rPr>
        <w:t>種狀況的限高高度不相同</w:t>
      </w:r>
      <w:r w:rsidR="002E10E7">
        <w:rPr>
          <w:rFonts w:hint="eastAsia"/>
        </w:rPr>
        <w:t>、駕駛</w:t>
      </w:r>
      <w:r w:rsidR="00EC1FE8">
        <w:rPr>
          <w:rFonts w:hint="eastAsia"/>
        </w:rPr>
        <w:t>又</w:t>
      </w:r>
      <w:r w:rsidR="002E10E7">
        <w:rPr>
          <w:rFonts w:hint="eastAsia"/>
        </w:rPr>
        <w:t>不一定駕駛同</w:t>
      </w:r>
      <w:r w:rsidR="00EC1FE8">
        <w:rPr>
          <w:rFonts w:hint="eastAsia"/>
        </w:rPr>
        <w:t>一</w:t>
      </w:r>
      <w:r w:rsidR="002E10E7">
        <w:rPr>
          <w:rFonts w:hint="eastAsia"/>
        </w:rPr>
        <w:t>車輛、</w:t>
      </w:r>
      <w:r w:rsidR="00602CA7">
        <w:rPr>
          <w:rFonts w:hint="eastAsia"/>
        </w:rPr>
        <w:t>再加上路況不熟悉，</w:t>
      </w:r>
      <w:r w:rsidR="00B561AC">
        <w:rPr>
          <w:rFonts w:hint="eastAsia"/>
        </w:rPr>
        <w:t>就很容易</w:t>
      </w:r>
      <w:r w:rsidR="00322E0B">
        <w:rPr>
          <w:rFonts w:hint="eastAsia"/>
        </w:rPr>
        <w:t>出</w:t>
      </w:r>
      <w:r w:rsidR="00B561AC">
        <w:rPr>
          <w:rFonts w:hint="eastAsia"/>
        </w:rPr>
        <w:t>事。開罰、呼籲駕駛要留意……等</w:t>
      </w:r>
      <w:r w:rsidR="00322E0B">
        <w:rPr>
          <w:rFonts w:hint="eastAsia"/>
        </w:rPr>
        <w:t>等</w:t>
      </w:r>
      <w:r w:rsidR="00B561AC">
        <w:rPr>
          <w:rFonts w:hint="eastAsia"/>
        </w:rPr>
        <w:t>辦法，顯然</w:t>
      </w:r>
      <w:r w:rsidR="002E10E7">
        <w:rPr>
          <w:rFonts w:hint="eastAsia"/>
        </w:rPr>
        <w:t>不能根本解決問題，是不是還能想些其他辦法？</w:t>
      </w:r>
    </w:p>
    <w:p w14:paraId="3B8A0DD3" w14:textId="792E6C36" w:rsidR="0091488C" w:rsidRDefault="0091488C" w:rsidP="000F53C5"/>
    <w:p w14:paraId="2539D8B1" w14:textId="46FE6C83" w:rsidR="00322E0B" w:rsidRDefault="00261BA9" w:rsidP="00E37B2B">
      <w:r>
        <w:t xml:space="preserve">    </w:t>
      </w:r>
      <w:r>
        <w:rPr>
          <w:rFonts w:hint="eastAsia"/>
        </w:rPr>
        <w:t>以人性化設計的角度來看，至少可以</w:t>
      </w:r>
      <w:r w:rsidR="00EE5A00">
        <w:rPr>
          <w:rFonts w:hint="eastAsia"/>
        </w:rPr>
        <w:t>肯定</w:t>
      </w:r>
      <w:r w:rsidR="00A54096">
        <w:rPr>
          <w:rFonts w:hint="eastAsia"/>
        </w:rPr>
        <w:t>的是：</w:t>
      </w:r>
      <w:r>
        <w:rPr>
          <w:rFonts w:hint="eastAsia"/>
        </w:rPr>
        <w:t>目前限高架的設</w:t>
      </w:r>
      <w:r w:rsidR="00322E0B">
        <w:rPr>
          <w:rFonts w:hint="eastAsia"/>
        </w:rPr>
        <w:t>計</w:t>
      </w:r>
      <w:r>
        <w:rPr>
          <w:rFonts w:hint="eastAsia"/>
        </w:rPr>
        <w:t>和警示系統</w:t>
      </w:r>
      <w:r w:rsidR="00A54096">
        <w:rPr>
          <w:rFonts w:hint="eastAsia"/>
        </w:rPr>
        <w:t>，</w:t>
      </w:r>
      <w:r w:rsidR="00EE5A00">
        <w:rPr>
          <w:rFonts w:hint="eastAsia"/>
        </w:rPr>
        <w:t>並無法有效的提醒超高車輛</w:t>
      </w:r>
      <w:r w:rsidR="00703CF5">
        <w:rPr>
          <w:rFonts w:hint="eastAsia"/>
        </w:rPr>
        <w:t>勿</w:t>
      </w:r>
      <w:r w:rsidR="00EE5A00">
        <w:rPr>
          <w:rFonts w:hint="eastAsia"/>
        </w:rPr>
        <w:t>入</w:t>
      </w:r>
      <w:r w:rsidR="00A54096">
        <w:rPr>
          <w:rFonts w:hint="eastAsia"/>
        </w:rPr>
        <w:t>。因為總是自己車子</w:t>
      </w:r>
      <w:r w:rsidR="000E5F28">
        <w:rPr>
          <w:rFonts w:hint="eastAsia"/>
        </w:rPr>
        <w:t>被卡了才發現超高誤闖</w:t>
      </w:r>
      <w:r w:rsidR="00A54096">
        <w:rPr>
          <w:rFonts w:hint="eastAsia"/>
        </w:rPr>
        <w:t>，可是為時已晚</w:t>
      </w:r>
      <w:r w:rsidR="00322E0B">
        <w:rPr>
          <w:rFonts w:hint="eastAsia"/>
        </w:rPr>
        <w:t>。</w:t>
      </w:r>
    </w:p>
    <w:p w14:paraId="661E3EC9" w14:textId="77777777" w:rsidR="00322E0B" w:rsidRDefault="00322E0B" w:rsidP="00E37B2B"/>
    <w:p w14:paraId="21E9FB03" w14:textId="581DC706" w:rsidR="008B7FC5" w:rsidRDefault="00A25ABD" w:rsidP="00322E0B">
      <w:pPr>
        <w:ind w:firstLineChars="200" w:firstLine="480"/>
      </w:pPr>
      <w:r>
        <w:rPr>
          <w:rFonts w:hint="eastAsia"/>
        </w:rPr>
        <w:t>事實告訴我們</w:t>
      </w:r>
      <w:r w:rsidR="00A54096">
        <w:rPr>
          <w:rFonts w:hint="eastAsia"/>
        </w:rPr>
        <w:t>目前的</w:t>
      </w:r>
      <w:r w:rsidR="000E5F28">
        <w:rPr>
          <w:rFonts w:hint="eastAsia"/>
        </w:rPr>
        <w:t>警示系統</w:t>
      </w:r>
      <w:r w:rsidR="00703CF5">
        <w:rPr>
          <w:rFonts w:hint="eastAsia"/>
        </w:rPr>
        <w:t>應該還有改善的空間，</w:t>
      </w:r>
      <w:r w:rsidR="00F11F4B">
        <w:rPr>
          <w:rFonts w:hint="eastAsia"/>
        </w:rPr>
        <w:t>建議的思考方向如下</w:t>
      </w:r>
      <w:r w:rsidR="00703CF5">
        <w:rPr>
          <w:rFonts w:hint="eastAsia"/>
        </w:rPr>
        <w:t>：</w:t>
      </w:r>
    </w:p>
    <w:p w14:paraId="2414CE12" w14:textId="77777777" w:rsidR="00322E0B" w:rsidRPr="00322E0B" w:rsidRDefault="00322E0B" w:rsidP="00E37B2B"/>
    <w:p w14:paraId="024C8670" w14:textId="7D410FB4" w:rsidR="00703CF5" w:rsidRDefault="00703CF5" w:rsidP="00523B1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高度限制標示</w:t>
      </w:r>
    </w:p>
    <w:p w14:paraId="44046E64" w14:textId="4475AE4F" w:rsidR="00523B1F" w:rsidRDefault="00523B1F" w:rsidP="00523B1F">
      <w:pPr>
        <w:pStyle w:val="a5"/>
        <w:ind w:leftChars="0" w:left="840"/>
      </w:pPr>
      <w:r>
        <w:rPr>
          <w:rFonts w:hint="eastAsia"/>
        </w:rPr>
        <w:t xml:space="preserve"> </w:t>
      </w:r>
    </w:p>
    <w:p w14:paraId="11B80811" w14:textId="4CE93FB5" w:rsidR="001178A3" w:rsidRDefault="00523B1F" w:rsidP="00523B1F">
      <w:pPr>
        <w:pStyle w:val="a5"/>
        <w:ind w:leftChars="0" w:left="840"/>
      </w:pPr>
      <w:r>
        <w:rPr>
          <w:rFonts w:hint="eastAsia"/>
        </w:rPr>
        <w:t xml:space="preserve"> </w:t>
      </w:r>
      <w:r w:rsidR="001178A3">
        <w:rPr>
          <w:rFonts w:hint="eastAsia"/>
        </w:rPr>
        <w:t>「</w:t>
      </w:r>
      <w:r>
        <w:rPr>
          <w:rFonts w:hint="eastAsia"/>
        </w:rPr>
        <w:t>限高標示</w:t>
      </w:r>
      <w:r w:rsidR="001178A3">
        <w:rPr>
          <w:rFonts w:hint="eastAsia"/>
        </w:rPr>
        <w:t>」</w:t>
      </w:r>
      <w:r w:rsidR="00F11F4B">
        <w:rPr>
          <w:rFonts w:hint="eastAsia"/>
        </w:rPr>
        <w:t>設置的位置是否適宜？</w:t>
      </w:r>
      <w:r>
        <w:rPr>
          <w:rFonts w:hint="eastAsia"/>
        </w:rPr>
        <w:t>是否</w:t>
      </w:r>
      <w:r w:rsidR="001178A3">
        <w:rPr>
          <w:rFonts w:hint="eastAsia"/>
        </w:rPr>
        <w:t>易於</w:t>
      </w:r>
      <w:r w:rsidR="00A25ABD">
        <w:rPr>
          <w:rFonts w:hint="eastAsia"/>
        </w:rPr>
        <w:t>察覺和</w:t>
      </w:r>
      <w:r w:rsidR="001178A3">
        <w:rPr>
          <w:rFonts w:hint="eastAsia"/>
        </w:rPr>
        <w:t>辨識？</w:t>
      </w:r>
    </w:p>
    <w:p w14:paraId="557ED577" w14:textId="75B9B651" w:rsidR="00523B1F" w:rsidRDefault="001178A3" w:rsidP="001178A3">
      <w:pPr>
        <w:pStyle w:val="a5"/>
        <w:ind w:leftChars="0" w:left="840" w:firstLineChars="50" w:firstLine="120"/>
      </w:pPr>
      <w:r>
        <w:rPr>
          <w:rFonts w:hint="eastAsia"/>
        </w:rPr>
        <w:t>看到</w:t>
      </w:r>
      <w:r w:rsidR="00A25ABD">
        <w:rPr>
          <w:rFonts w:hint="eastAsia"/>
        </w:rPr>
        <w:t>標示</w:t>
      </w:r>
      <w:r>
        <w:rPr>
          <w:rFonts w:hint="eastAsia"/>
        </w:rPr>
        <w:t>後到真正進入限高區有無足夠的反應時間？</w:t>
      </w:r>
    </w:p>
    <w:p w14:paraId="31085F98" w14:textId="71ACDB25" w:rsidR="00523B1F" w:rsidRDefault="00523B1F" w:rsidP="00523B1F">
      <w:pPr>
        <w:pStyle w:val="a5"/>
        <w:ind w:leftChars="0" w:left="840"/>
      </w:pPr>
      <w:r>
        <w:rPr>
          <w:rFonts w:hint="eastAsia"/>
        </w:rPr>
        <w:t xml:space="preserve"> </w:t>
      </w:r>
    </w:p>
    <w:p w14:paraId="3EAE7C86" w14:textId="2AF63DFF" w:rsidR="00523B1F" w:rsidRDefault="00523B1F" w:rsidP="00523B1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限高架</w:t>
      </w:r>
    </w:p>
    <w:p w14:paraId="43B518BB" w14:textId="79C85B04" w:rsidR="001178A3" w:rsidRDefault="001178A3" w:rsidP="001178A3">
      <w:pPr>
        <w:pStyle w:val="a5"/>
        <w:ind w:leftChars="0" w:left="840"/>
      </w:pPr>
      <w:r>
        <w:rPr>
          <w:rFonts w:hint="eastAsia"/>
        </w:rPr>
        <w:t xml:space="preserve"> </w:t>
      </w:r>
    </w:p>
    <w:p w14:paraId="63582B45" w14:textId="69AE1277" w:rsidR="00C25190" w:rsidRDefault="001178A3" w:rsidP="001178A3">
      <w:pPr>
        <w:pStyle w:val="a5"/>
        <w:ind w:leftChars="0" w:left="840"/>
      </w:pPr>
      <w:r>
        <w:rPr>
          <w:rFonts w:hint="eastAsia"/>
        </w:rPr>
        <w:t xml:space="preserve"> </w:t>
      </w:r>
      <w:r w:rsidR="00F054A1">
        <w:rPr>
          <w:rFonts w:hint="eastAsia"/>
        </w:rPr>
        <w:t>限高架材質是否過硬</w:t>
      </w:r>
      <w:r w:rsidR="00C25190">
        <w:rPr>
          <w:rFonts w:hint="eastAsia"/>
        </w:rPr>
        <w:t>？</w:t>
      </w:r>
    </w:p>
    <w:p w14:paraId="78B69343" w14:textId="6BBDD00B" w:rsidR="00C25190" w:rsidRDefault="00F054A1" w:rsidP="001868FA">
      <w:pPr>
        <w:pStyle w:val="a5"/>
        <w:ind w:leftChars="0" w:left="840" w:firstLineChars="50" w:firstLine="120"/>
      </w:pPr>
      <w:r>
        <w:rPr>
          <w:rFonts w:hint="eastAsia"/>
        </w:rPr>
        <w:t>被撞後</w:t>
      </w:r>
      <w:r w:rsidR="00C25190">
        <w:rPr>
          <w:rFonts w:hint="eastAsia"/>
        </w:rPr>
        <w:t>限高架</w:t>
      </w:r>
      <w:r>
        <w:rPr>
          <w:rFonts w:hint="eastAsia"/>
        </w:rPr>
        <w:t>本身和</w:t>
      </w:r>
      <w:r w:rsidR="00C25190">
        <w:rPr>
          <w:rFonts w:hint="eastAsia"/>
        </w:rPr>
        <w:t>車輛</w:t>
      </w:r>
      <w:r>
        <w:rPr>
          <w:rFonts w:hint="eastAsia"/>
        </w:rPr>
        <w:t>超高部份是否都會損壞？</w:t>
      </w:r>
    </w:p>
    <w:p w14:paraId="6BE31933" w14:textId="37E09130" w:rsidR="001868FA" w:rsidRDefault="001868FA" w:rsidP="001868FA">
      <w:pPr>
        <w:pStyle w:val="a5"/>
        <w:ind w:leftChars="0" w:left="840" w:firstLineChars="50" w:firstLine="120"/>
      </w:pPr>
      <w:r>
        <w:rPr>
          <w:rFonts w:hint="eastAsia"/>
        </w:rPr>
        <w:t>可否改採軟質</w:t>
      </w:r>
      <w:r w:rsidR="00892EBA">
        <w:rPr>
          <w:rFonts w:hint="eastAsia"/>
        </w:rPr>
        <w:t>材料，</w:t>
      </w:r>
      <w:r>
        <w:rPr>
          <w:rFonts w:hint="eastAsia"/>
        </w:rPr>
        <w:t>被撞後</w:t>
      </w:r>
      <w:r w:rsidR="00A25ABD">
        <w:rPr>
          <w:rFonts w:hint="eastAsia"/>
        </w:rPr>
        <w:t>會</w:t>
      </w:r>
      <w:r>
        <w:rPr>
          <w:rFonts w:hint="eastAsia"/>
        </w:rPr>
        <w:t>變形但不致損壞的設計？</w:t>
      </w:r>
    </w:p>
    <w:p w14:paraId="012EC1AB" w14:textId="77777777" w:rsidR="001178A3" w:rsidRDefault="001178A3" w:rsidP="001178A3">
      <w:pPr>
        <w:pStyle w:val="a5"/>
        <w:ind w:leftChars="0" w:left="840"/>
      </w:pPr>
    </w:p>
    <w:p w14:paraId="63BFAA6C" w14:textId="035D5D5E" w:rsidR="00523B1F" w:rsidRDefault="00523B1F" w:rsidP="00523B1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已超高警示裝置</w:t>
      </w:r>
    </w:p>
    <w:p w14:paraId="2FD389A2" w14:textId="6153E550" w:rsidR="002B5E90" w:rsidRDefault="002B5E90" w:rsidP="002B5E90">
      <w:pPr>
        <w:pStyle w:val="a5"/>
        <w:ind w:leftChars="0" w:left="840"/>
      </w:pPr>
    </w:p>
    <w:p w14:paraId="1C80A5C1" w14:textId="77777777" w:rsidR="00264887" w:rsidRDefault="002B5E90" w:rsidP="002B5E90">
      <w:pPr>
        <w:pStyle w:val="a5"/>
        <w:ind w:leftChars="0" w:left="840"/>
      </w:pPr>
      <w:r>
        <w:rPr>
          <w:rFonts w:hint="eastAsia"/>
        </w:rPr>
        <w:t>可否在限高架被撞後能連動警示燈及蜂鳴器，警示駕駛需立即停車不可繼續前駛，</w:t>
      </w:r>
      <w:r w:rsidR="00264887">
        <w:rPr>
          <w:rFonts w:hint="eastAsia"/>
        </w:rPr>
        <w:t>而不是撞壞或</w:t>
      </w:r>
      <w:r>
        <w:rPr>
          <w:rFonts w:hint="eastAsia"/>
        </w:rPr>
        <w:t>卡在入口</w:t>
      </w:r>
      <w:r w:rsidR="00264887">
        <w:rPr>
          <w:rFonts w:hint="eastAsia"/>
        </w:rPr>
        <w:t>才知道</w:t>
      </w:r>
      <w:r w:rsidR="005A6193">
        <w:rPr>
          <w:rFonts w:hint="eastAsia"/>
        </w:rPr>
        <w:t>？</w:t>
      </w:r>
    </w:p>
    <w:p w14:paraId="6A91299E" w14:textId="4F856B27" w:rsidR="002B5E90" w:rsidRPr="00261BA9" w:rsidRDefault="005A6193" w:rsidP="002B5E90">
      <w:pPr>
        <w:pStyle w:val="a5"/>
        <w:ind w:leftChars="0" w:left="840"/>
      </w:pPr>
      <w:r>
        <w:rPr>
          <w:rFonts w:hint="eastAsia"/>
        </w:rPr>
        <w:t>如</w:t>
      </w:r>
      <w:r w:rsidR="00AB51A2">
        <w:rPr>
          <w:rFonts w:hint="eastAsia"/>
        </w:rPr>
        <w:t>果</w:t>
      </w:r>
      <w:r>
        <w:rPr>
          <w:rFonts w:hint="eastAsia"/>
        </w:rPr>
        <w:t>能在超高車輛誤闖後有</w:t>
      </w:r>
      <w:r w:rsidR="0090278F">
        <w:rPr>
          <w:rFonts w:hint="eastAsia"/>
        </w:rPr>
        <w:t>適宜</w:t>
      </w:r>
      <w:r>
        <w:rPr>
          <w:rFonts w:hint="eastAsia"/>
        </w:rPr>
        <w:t>的</w:t>
      </w:r>
      <w:r w:rsidR="00892EBA">
        <w:rPr>
          <w:rFonts w:hint="eastAsia"/>
        </w:rPr>
        <w:t>改道</w:t>
      </w:r>
      <w:r>
        <w:rPr>
          <w:rFonts w:hint="eastAsia"/>
        </w:rPr>
        <w:t>退出</w:t>
      </w:r>
      <w:r w:rsidR="0090278F">
        <w:rPr>
          <w:rFonts w:hint="eastAsia"/>
        </w:rPr>
        <w:t>設計或</w:t>
      </w:r>
      <w:r>
        <w:rPr>
          <w:rFonts w:hint="eastAsia"/>
        </w:rPr>
        <w:t>指引就更理想了。</w:t>
      </w:r>
    </w:p>
    <w:p w14:paraId="571F8BB1" w14:textId="7DF0D564" w:rsidR="004F4C59" w:rsidRDefault="004F4C59" w:rsidP="00E37B2B"/>
    <w:p w14:paraId="1B3769D2" w14:textId="16BE71DB" w:rsidR="00892EBA" w:rsidRDefault="00892EB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同學們，針對本議題，你還有什麼</w:t>
      </w:r>
      <w:r w:rsidR="00E17F89">
        <w:rPr>
          <w:rFonts w:hint="eastAsia"/>
        </w:rPr>
        <w:t>補充看法或改善點子，請提出分享討論。</w:t>
      </w:r>
    </w:p>
    <w:sectPr w:rsidR="00892E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15DAF1" w14:textId="77777777" w:rsidR="008805A3" w:rsidRDefault="008805A3" w:rsidP="00551421">
      <w:r>
        <w:separator/>
      </w:r>
    </w:p>
  </w:endnote>
  <w:endnote w:type="continuationSeparator" w:id="0">
    <w:p w14:paraId="332801CD" w14:textId="77777777" w:rsidR="008805A3" w:rsidRDefault="008805A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9C945C" w14:textId="77777777" w:rsidR="008805A3" w:rsidRDefault="008805A3" w:rsidP="00551421">
      <w:r>
        <w:separator/>
      </w:r>
    </w:p>
  </w:footnote>
  <w:footnote w:type="continuationSeparator" w:id="0">
    <w:p w14:paraId="598EB70D" w14:textId="77777777" w:rsidR="008805A3" w:rsidRDefault="008805A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650A6CBC"/>
    <w:multiLevelType w:val="hybridMultilevel"/>
    <w:tmpl w:val="115A2D20"/>
    <w:lvl w:ilvl="0" w:tplc="58ECCED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B0F70"/>
    <w:rsid w:val="000D2716"/>
    <w:rsid w:val="000D4B8F"/>
    <w:rsid w:val="000E5F28"/>
    <w:rsid w:val="000E6EDC"/>
    <w:rsid w:val="000E7E16"/>
    <w:rsid w:val="000F53C5"/>
    <w:rsid w:val="00104D76"/>
    <w:rsid w:val="00116150"/>
    <w:rsid w:val="001178A3"/>
    <w:rsid w:val="001264F5"/>
    <w:rsid w:val="001454C1"/>
    <w:rsid w:val="001868FA"/>
    <w:rsid w:val="001C5D02"/>
    <w:rsid w:val="00212296"/>
    <w:rsid w:val="0023204B"/>
    <w:rsid w:val="00234CD0"/>
    <w:rsid w:val="00254806"/>
    <w:rsid w:val="00261BA9"/>
    <w:rsid w:val="00262755"/>
    <w:rsid w:val="00264887"/>
    <w:rsid w:val="00277D27"/>
    <w:rsid w:val="00284937"/>
    <w:rsid w:val="00297CF7"/>
    <w:rsid w:val="002B5E90"/>
    <w:rsid w:val="002B6E31"/>
    <w:rsid w:val="002D6D78"/>
    <w:rsid w:val="002E10E7"/>
    <w:rsid w:val="002E22C5"/>
    <w:rsid w:val="002E39B7"/>
    <w:rsid w:val="002F7522"/>
    <w:rsid w:val="00302F40"/>
    <w:rsid w:val="00312597"/>
    <w:rsid w:val="00321786"/>
    <w:rsid w:val="00322E0B"/>
    <w:rsid w:val="00326F2E"/>
    <w:rsid w:val="00335EDF"/>
    <w:rsid w:val="00354C8F"/>
    <w:rsid w:val="00361864"/>
    <w:rsid w:val="003A6515"/>
    <w:rsid w:val="003C2B6E"/>
    <w:rsid w:val="003C4875"/>
    <w:rsid w:val="003C7408"/>
    <w:rsid w:val="003D5EBB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23B1F"/>
    <w:rsid w:val="005308A0"/>
    <w:rsid w:val="00530A8C"/>
    <w:rsid w:val="00551421"/>
    <w:rsid w:val="005619C7"/>
    <w:rsid w:val="00562E43"/>
    <w:rsid w:val="0058162B"/>
    <w:rsid w:val="005A6193"/>
    <w:rsid w:val="005D11C6"/>
    <w:rsid w:val="005F2421"/>
    <w:rsid w:val="00602CA7"/>
    <w:rsid w:val="00617A01"/>
    <w:rsid w:val="00633579"/>
    <w:rsid w:val="006338E7"/>
    <w:rsid w:val="006340B5"/>
    <w:rsid w:val="006375FB"/>
    <w:rsid w:val="00646DE4"/>
    <w:rsid w:val="0066195E"/>
    <w:rsid w:val="006E499E"/>
    <w:rsid w:val="00703CF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856652"/>
    <w:rsid w:val="00870D93"/>
    <w:rsid w:val="00871618"/>
    <w:rsid w:val="008805A3"/>
    <w:rsid w:val="00881AFD"/>
    <w:rsid w:val="00881C60"/>
    <w:rsid w:val="008919C7"/>
    <w:rsid w:val="00892EBA"/>
    <w:rsid w:val="00893AC4"/>
    <w:rsid w:val="008A1AAE"/>
    <w:rsid w:val="008B7FC5"/>
    <w:rsid w:val="008C2054"/>
    <w:rsid w:val="008E25B1"/>
    <w:rsid w:val="0090278F"/>
    <w:rsid w:val="0091134C"/>
    <w:rsid w:val="0091488C"/>
    <w:rsid w:val="00916A11"/>
    <w:rsid w:val="009177C9"/>
    <w:rsid w:val="00945985"/>
    <w:rsid w:val="00957ED1"/>
    <w:rsid w:val="009C1B73"/>
    <w:rsid w:val="009C5872"/>
    <w:rsid w:val="00A25ABD"/>
    <w:rsid w:val="00A31660"/>
    <w:rsid w:val="00A3664E"/>
    <w:rsid w:val="00A42C57"/>
    <w:rsid w:val="00A460BB"/>
    <w:rsid w:val="00A462C1"/>
    <w:rsid w:val="00A54096"/>
    <w:rsid w:val="00AB17EC"/>
    <w:rsid w:val="00AB51A2"/>
    <w:rsid w:val="00AC7030"/>
    <w:rsid w:val="00B100E7"/>
    <w:rsid w:val="00B103FE"/>
    <w:rsid w:val="00B17C5C"/>
    <w:rsid w:val="00B233BB"/>
    <w:rsid w:val="00B34773"/>
    <w:rsid w:val="00B561AC"/>
    <w:rsid w:val="00B9764D"/>
    <w:rsid w:val="00BA2052"/>
    <w:rsid w:val="00BB3FD2"/>
    <w:rsid w:val="00C24038"/>
    <w:rsid w:val="00C25190"/>
    <w:rsid w:val="00C3409D"/>
    <w:rsid w:val="00C5043A"/>
    <w:rsid w:val="00C5433D"/>
    <w:rsid w:val="00C61E75"/>
    <w:rsid w:val="00C813DB"/>
    <w:rsid w:val="00C87E0A"/>
    <w:rsid w:val="00C96F62"/>
    <w:rsid w:val="00C97188"/>
    <w:rsid w:val="00CB42E4"/>
    <w:rsid w:val="00CC4332"/>
    <w:rsid w:val="00CE1906"/>
    <w:rsid w:val="00CE4CB7"/>
    <w:rsid w:val="00D32055"/>
    <w:rsid w:val="00D86FAB"/>
    <w:rsid w:val="00DC2076"/>
    <w:rsid w:val="00DC3274"/>
    <w:rsid w:val="00DC70BB"/>
    <w:rsid w:val="00DD3B81"/>
    <w:rsid w:val="00DF0A8A"/>
    <w:rsid w:val="00DF1260"/>
    <w:rsid w:val="00E17F89"/>
    <w:rsid w:val="00E37B2B"/>
    <w:rsid w:val="00E4157E"/>
    <w:rsid w:val="00E558A1"/>
    <w:rsid w:val="00E67AA9"/>
    <w:rsid w:val="00E91745"/>
    <w:rsid w:val="00EC1FE8"/>
    <w:rsid w:val="00EC4E65"/>
    <w:rsid w:val="00ED4307"/>
    <w:rsid w:val="00ED51BE"/>
    <w:rsid w:val="00EE115B"/>
    <w:rsid w:val="00EE5A00"/>
    <w:rsid w:val="00EF6915"/>
    <w:rsid w:val="00EF7A24"/>
    <w:rsid w:val="00F054A1"/>
    <w:rsid w:val="00F11F4B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7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3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38</cp:revision>
  <dcterms:created xsi:type="dcterms:W3CDTF">2018-08-05T07:22:00Z</dcterms:created>
  <dcterms:modified xsi:type="dcterms:W3CDTF">2022-04-16T07:53:00Z</dcterms:modified>
</cp:coreProperties>
</file>