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27A2917A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DA1BF4">
        <w:rPr>
          <w:rFonts w:hint="eastAsia"/>
          <w:sz w:val="32"/>
          <w:szCs w:val="32"/>
        </w:rPr>
        <w:t>加錯油</w:t>
      </w:r>
      <w:r w:rsidR="00650F37">
        <w:rPr>
          <w:rFonts w:hint="eastAsia"/>
          <w:sz w:val="32"/>
          <w:szCs w:val="32"/>
        </w:rPr>
        <w:t>誰負責</w:t>
      </w:r>
      <w:r w:rsidR="00DA1BF4">
        <w:rPr>
          <w:rFonts w:hint="eastAsia"/>
          <w:sz w:val="32"/>
          <w:szCs w:val="32"/>
        </w:rPr>
        <w:t>？</w:t>
      </w:r>
    </w:p>
    <w:p w14:paraId="459AC819" w14:textId="5456FA7A" w:rsidR="005D11C6" w:rsidRDefault="00DA1BF4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DA1BF4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37B0134C" wp14:editId="2BC5A3B0">
            <wp:simplePos x="0" y="0"/>
            <wp:positionH relativeFrom="column">
              <wp:posOffset>795962</wp:posOffset>
            </wp:positionH>
            <wp:positionV relativeFrom="paragraph">
              <wp:posOffset>365228</wp:posOffset>
            </wp:positionV>
            <wp:extent cx="3496945" cy="1966595"/>
            <wp:effectExtent l="0" t="0" r="0" b="1905"/>
            <wp:wrapTopAndBottom/>
            <wp:docPr id="1" name="圖片 1" descr="一張含有 文字, 路面, 汽車, 室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路面, 汽車, 室外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44ED664C" w:rsidR="00AA5312" w:rsidRPr="00392CD3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163B94DB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12F325FD" w14:textId="55DB2CEA" w:rsidR="00DA1BF4" w:rsidRPr="00DA1BF4" w:rsidRDefault="00DA1BF4" w:rsidP="00DA1BF4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DA1BF4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清明連假，車主到里港一間加油站熄火加油，還沒發動車子的狀態下，自己先發現加油站員工拿錯油槍，當下車子拖去附近維修廠漏光加錯的油，車子順利發動離開，但隔沒幾天，車子出現問題，回過頭來找加油站負責，加油站全推給員工自行處理，連要求寫和解書都被拒絕。</w:t>
      </w:r>
    </w:p>
    <w:p w14:paraId="5E30F4BD" w14:textId="77777777" w:rsidR="00DA1BF4" w:rsidRDefault="00DA1BF4" w:rsidP="00DA1BF4">
      <w:pPr>
        <w:pStyle w:val="a5"/>
        <w:widowControl/>
        <w:ind w:leftChars="0" w:left="956"/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</w:p>
    <w:p w14:paraId="35590EB0" w14:textId="1729EC13" w:rsidR="00DA1BF4" w:rsidRDefault="00DA1BF4" w:rsidP="00DA1BF4">
      <w:pPr>
        <w:pStyle w:val="a5"/>
        <w:widowControl/>
        <w:ind w:leftChars="0" w:left="956"/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  <w:r w:rsidRPr="00DA1BF4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出包的加油站員工坦承錯誤，也說自己會一肩扛起。</w:t>
      </w:r>
    </w:p>
    <w:p w14:paraId="6D38396F" w14:textId="18EAA8AD" w:rsidR="00870D93" w:rsidRDefault="00FE196D" w:rsidP="0082118C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(</w:t>
      </w:r>
      <w:r>
        <w:rPr>
          <w:rFonts w:ascii="新細明體" w:eastAsia="新細明體" w:hAnsi="新細明體" w:cs="新細明體"/>
          <w:kern w:val="0"/>
          <w:szCs w:val="24"/>
        </w:rPr>
        <w:t xml:space="preserve">2022/04/25 </w:t>
      </w:r>
      <w:r>
        <w:rPr>
          <w:rFonts w:ascii="新細明體" w:eastAsia="新細明體" w:hAnsi="新細明體" w:cs="新細明體" w:hint="eastAsia"/>
          <w:kern w:val="0"/>
          <w:szCs w:val="24"/>
        </w:rPr>
        <w:t>TVBS新聞網)</w:t>
      </w:r>
    </w:p>
    <w:p w14:paraId="7D55A204" w14:textId="77777777" w:rsidR="0082118C" w:rsidRPr="0082118C" w:rsidRDefault="0082118C" w:rsidP="0082118C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39B80E6D" w14:textId="77777777" w:rsidR="00B17C5C" w:rsidRPr="0082118C" w:rsidRDefault="00B17C5C" w:rsidP="0082118C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15F704D8" w14:textId="46960297" w:rsidR="00DA1BF4" w:rsidRPr="00DA1BF4" w:rsidRDefault="00DA1BF4" w:rsidP="00DA1BF4">
      <w:pPr>
        <w:pStyle w:val="a5"/>
        <w:widowControl/>
        <w:numPr>
          <w:ilvl w:val="0"/>
          <w:numId w:val="16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DA1BF4">
        <w:rPr>
          <w:rFonts w:asciiTheme="minorEastAsia" w:hAnsiTheme="minorEastAsia" w:cs="新細明體"/>
          <w:color w:val="232A31"/>
          <w:kern w:val="0"/>
          <w:szCs w:val="24"/>
        </w:rPr>
        <w:t>其他加油站員工：「今天要加什麼油，(柴油加滿)柴油加滿。」再一次復誦加什麼油，避免出錯</w:t>
      </w:r>
      <w:r w:rsidRPr="00DA1BF4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</w:p>
    <w:p w14:paraId="54145273" w14:textId="593578B6" w:rsidR="00DA1BF4" w:rsidRPr="0082118C" w:rsidRDefault="00DA1BF4" w:rsidP="00DA1BF4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DA1BF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現在柴汽油房車盛行，加油站人員很難第一時間判斷車子該加什麼油</w:t>
      </w:r>
      <w:r w:rsidRPr="00DA1BF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7364CD15" w14:textId="77777777" w:rsidR="0082118C" w:rsidRPr="00DA1BF4" w:rsidRDefault="0082118C" w:rsidP="0082118C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383F6193" w14:textId="2CC3EA33" w:rsidR="00870D93" w:rsidRPr="0082118C" w:rsidRDefault="00DA1BF4" w:rsidP="0082118C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DA1BF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一旦加錯油出了包，對車主來說，事後彌補的誠懇態度很重要。</w:t>
      </w:r>
    </w:p>
    <w:p w14:paraId="72FC7054" w14:textId="77777777" w:rsidR="0082118C" w:rsidRPr="0082118C" w:rsidRDefault="0082118C" w:rsidP="0082118C">
      <w:pPr>
        <w:widowControl/>
        <w:rPr>
          <w:rFonts w:asciiTheme="minorEastAsia" w:hAnsiTheme="minorEastAsia" w:cs="新細明體"/>
          <w:kern w:val="0"/>
          <w:szCs w:val="24"/>
        </w:rPr>
      </w:pP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lastRenderedPageBreak/>
        <w:t>人性化設計觀點</w:t>
      </w:r>
    </w:p>
    <w:p w14:paraId="0BC3650E" w14:textId="30A1E9AB" w:rsidR="00321786" w:rsidRDefault="00321786" w:rsidP="00796CF6"/>
    <w:p w14:paraId="481B5856" w14:textId="64A7F00A" w:rsidR="00D43B8A" w:rsidRDefault="0082118C" w:rsidP="0082118C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為什麼會加錯油？</w:t>
      </w:r>
      <w:r w:rsidR="00F5012D">
        <w:rPr>
          <w:rFonts w:hint="eastAsia"/>
        </w:rPr>
        <w:t>雖然</w:t>
      </w:r>
      <w:r w:rsidR="008971F9">
        <w:rPr>
          <w:rFonts w:hint="eastAsia"/>
        </w:rPr>
        <w:t>各種油品都靠在一起、加油機和加油槍設計都是一樣的</w:t>
      </w:r>
      <w:r w:rsidR="00F5012D">
        <w:rPr>
          <w:rFonts w:hint="eastAsia"/>
        </w:rPr>
        <w:t>，可是</w:t>
      </w:r>
      <w:r w:rsidR="008971F9">
        <w:rPr>
          <w:rFonts w:hint="eastAsia"/>
        </w:rPr>
        <w:t>標示</w:t>
      </w:r>
      <w:r w:rsidR="00F5012D">
        <w:rPr>
          <w:rFonts w:hint="eastAsia"/>
        </w:rPr>
        <w:t>得非常清楚</w:t>
      </w:r>
      <w:r w:rsidR="007B7CAC">
        <w:rPr>
          <w:rFonts w:hint="eastAsia"/>
        </w:rPr>
        <w:t>，而且</w:t>
      </w:r>
      <w:r w:rsidR="008971F9">
        <w:rPr>
          <w:rFonts w:hint="eastAsia"/>
        </w:rPr>
        <w:t>油槍出油</w:t>
      </w:r>
      <w:r w:rsidR="007B7CAC">
        <w:rPr>
          <w:rFonts w:hint="eastAsia"/>
        </w:rPr>
        <w:t>後</w:t>
      </w:r>
      <w:r w:rsidR="008971F9">
        <w:rPr>
          <w:rFonts w:hint="eastAsia"/>
        </w:rPr>
        <w:t>就直接進入油箱</w:t>
      </w:r>
      <w:r w:rsidR="007B7CAC">
        <w:rPr>
          <w:rFonts w:hint="eastAsia"/>
        </w:rPr>
        <w:t>，也</w:t>
      </w:r>
      <w:r w:rsidR="00160470">
        <w:rPr>
          <w:rFonts w:hint="eastAsia"/>
        </w:rPr>
        <w:t>根本看不到</w:t>
      </w:r>
      <w:r w:rsidR="007B7CAC">
        <w:rPr>
          <w:rFonts w:hint="eastAsia"/>
        </w:rPr>
        <w:t>無法檢核</w:t>
      </w:r>
      <w:r w:rsidR="00160470">
        <w:rPr>
          <w:rFonts w:hint="eastAsia"/>
        </w:rPr>
        <w:t>……。</w:t>
      </w:r>
    </w:p>
    <w:p w14:paraId="3BAB2F82" w14:textId="77777777" w:rsidR="00D43B8A" w:rsidRDefault="00D43B8A" w:rsidP="0082118C"/>
    <w:p w14:paraId="45CA355A" w14:textId="4A69D483" w:rsidR="00881C60" w:rsidRDefault="003654C9" w:rsidP="00D43B8A">
      <w:pPr>
        <w:ind w:firstLineChars="200" w:firstLine="480"/>
      </w:pPr>
      <w:r>
        <w:rPr>
          <w:rFonts w:hint="eastAsia"/>
        </w:rPr>
        <w:t>再者</w:t>
      </w:r>
      <w:r w:rsidR="00160470">
        <w:rPr>
          <w:rFonts w:hint="eastAsia"/>
        </w:rPr>
        <w:t>，去加油的顧客必需很清楚自己要加什麼油、加油站的員工加油前要複訟</w:t>
      </w:r>
      <w:r w:rsidR="00832BAE">
        <w:rPr>
          <w:rFonts w:hint="eastAsia"/>
        </w:rPr>
        <w:t>並確認是否為顧客要加的油，顧客和加油員都要隨時保持清醒明白，不能犯糊塗</w:t>
      </w:r>
      <w:r w:rsidR="00D43B8A">
        <w:rPr>
          <w:rFonts w:hint="eastAsia"/>
        </w:rPr>
        <w:t>。如果加錯了油，是顧客自己出錯就應該自認倒霉，是加油員出錯</w:t>
      </w:r>
      <w:r w:rsidR="00637E2D">
        <w:rPr>
          <w:rFonts w:hint="eastAsia"/>
        </w:rPr>
        <w:t>個人</w:t>
      </w:r>
      <w:r w:rsidR="00D43B8A">
        <w:rPr>
          <w:rFonts w:hint="eastAsia"/>
        </w:rPr>
        <w:t>就</w:t>
      </w:r>
      <w:r w:rsidR="00637E2D">
        <w:rPr>
          <w:rFonts w:hint="eastAsia"/>
        </w:rPr>
        <w:t>要</w:t>
      </w:r>
      <w:r w:rsidR="00D43B8A">
        <w:rPr>
          <w:rFonts w:hint="eastAsia"/>
        </w:rPr>
        <w:t>負</w:t>
      </w:r>
      <w:r w:rsidR="00637E2D">
        <w:rPr>
          <w:rFonts w:hint="eastAsia"/>
        </w:rPr>
        <w:t>責</w:t>
      </w:r>
      <w:r w:rsidR="00D43B8A">
        <w:rPr>
          <w:rFonts w:hint="eastAsia"/>
        </w:rPr>
        <w:t>賠償</w:t>
      </w:r>
      <w:r w:rsidR="00637E2D">
        <w:rPr>
          <w:rFonts w:hint="eastAsia"/>
        </w:rPr>
        <w:t>修車的損失</w:t>
      </w:r>
      <w:r w:rsidR="00F5012D">
        <w:rPr>
          <w:rFonts w:hint="eastAsia"/>
        </w:rPr>
        <w:t>！這些問題都是「人為失誤」，</w:t>
      </w:r>
      <w:r w:rsidR="00637E2D">
        <w:rPr>
          <w:rFonts w:hint="eastAsia"/>
        </w:rPr>
        <w:t>當然和加油站和汽車製造公司無關</w:t>
      </w:r>
      <w:r w:rsidR="00D43B8A">
        <w:rPr>
          <w:rFonts w:hint="eastAsia"/>
        </w:rPr>
        <w:t>！</w:t>
      </w:r>
    </w:p>
    <w:p w14:paraId="3B8A0DD3" w14:textId="792E6C36" w:rsidR="0091488C" w:rsidRDefault="0091488C" w:rsidP="0082118C"/>
    <w:p w14:paraId="7A6F8627" w14:textId="77777777" w:rsidR="003654C9" w:rsidRDefault="00F5012D" w:rsidP="007B7CAC">
      <w:pPr>
        <w:ind w:firstLineChars="200" w:firstLine="480"/>
      </w:pPr>
      <w:r>
        <w:rPr>
          <w:rFonts w:hint="eastAsia"/>
        </w:rPr>
        <w:t>如果我們從人性化設計的角度來</w:t>
      </w:r>
      <w:r w:rsidR="00272F77">
        <w:rPr>
          <w:rFonts w:hint="eastAsia"/>
        </w:rPr>
        <w:t>看</w:t>
      </w:r>
      <w:r w:rsidR="007B7CAC">
        <w:rPr>
          <w:rFonts w:hint="eastAsia"/>
        </w:rPr>
        <w:t>，</w:t>
      </w:r>
      <w:r w:rsidR="00272F77">
        <w:rPr>
          <w:rFonts w:hint="eastAsia"/>
        </w:rPr>
        <w:t>正因為</w:t>
      </w:r>
      <w:r w:rsidR="007B7CAC">
        <w:rPr>
          <w:rFonts w:hint="eastAsia"/>
        </w:rPr>
        <w:t>任何人都不能保證自己</w:t>
      </w:r>
      <w:r w:rsidR="00272F77">
        <w:rPr>
          <w:rFonts w:hint="eastAsia"/>
        </w:rPr>
        <w:t>絕對不</w:t>
      </w:r>
      <w:r w:rsidR="00113AD9">
        <w:rPr>
          <w:rFonts w:hint="eastAsia"/>
        </w:rPr>
        <w:t>會犯</w:t>
      </w:r>
      <w:r w:rsidR="00272F77">
        <w:rPr>
          <w:rFonts w:hint="eastAsia"/>
        </w:rPr>
        <w:t>「人為失誤」，所以要從根本解決問題，就要從源頭</w:t>
      </w:r>
      <w:r w:rsidR="005D712A">
        <w:rPr>
          <w:rFonts w:hint="eastAsia"/>
        </w:rPr>
        <w:t>來</w:t>
      </w:r>
      <w:r w:rsidR="00272F77">
        <w:rPr>
          <w:rFonts w:hint="eastAsia"/>
        </w:rPr>
        <w:t>思考</w:t>
      </w:r>
      <w:r w:rsidR="005D712A">
        <w:rPr>
          <w:rFonts w:hint="eastAsia"/>
        </w:rPr>
        <w:t>。</w:t>
      </w:r>
      <w:r w:rsidR="00916636">
        <w:rPr>
          <w:rFonts w:hint="eastAsia"/>
        </w:rPr>
        <w:t>當然，加油站和汽車製造商當然撇不了責任！</w:t>
      </w:r>
      <w:r w:rsidR="005D712A">
        <w:rPr>
          <w:rFonts w:hint="eastAsia"/>
        </w:rPr>
        <w:t>例如</w:t>
      </w:r>
      <w:r w:rsidR="003654C9">
        <w:rPr>
          <w:rFonts w:hint="eastAsia"/>
        </w:rPr>
        <w:t>：</w:t>
      </w:r>
    </w:p>
    <w:p w14:paraId="300E6A6A" w14:textId="77777777" w:rsidR="003654C9" w:rsidRDefault="003654C9" w:rsidP="007B7CAC">
      <w:pPr>
        <w:ind w:firstLineChars="200" w:firstLine="480"/>
      </w:pPr>
    </w:p>
    <w:p w14:paraId="3B2EDF49" w14:textId="77777777" w:rsidR="003654C9" w:rsidRDefault="005D712A" w:rsidP="003654C9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加油機的安排</w:t>
      </w:r>
      <w:r w:rsidR="00113AD9">
        <w:rPr>
          <w:rFonts w:hint="eastAsia"/>
        </w:rPr>
        <w:t>，依過去的經驗</w:t>
      </w:r>
      <w:r>
        <w:rPr>
          <w:rFonts w:hint="eastAsia"/>
        </w:rPr>
        <w:t>把</w:t>
      </w:r>
      <w:r w:rsidR="00113AD9">
        <w:rPr>
          <w:rFonts w:hint="eastAsia"/>
        </w:rPr>
        <w:t>容易</w:t>
      </w:r>
      <w:r w:rsidR="00651F71">
        <w:rPr>
          <w:rFonts w:hint="eastAsia"/>
        </w:rPr>
        <w:t>混淆的油品</w:t>
      </w:r>
      <w:r w:rsidR="00F51578">
        <w:rPr>
          <w:rFonts w:hint="eastAsia"/>
        </w:rPr>
        <w:t>分開隔得遠一點；</w:t>
      </w:r>
    </w:p>
    <w:p w14:paraId="6AF4F914" w14:textId="77777777" w:rsidR="003654C9" w:rsidRDefault="003654C9" w:rsidP="003654C9">
      <w:pPr>
        <w:pStyle w:val="a5"/>
        <w:ind w:leftChars="0" w:left="960"/>
        <w:rPr>
          <w:rFonts w:hint="eastAsia"/>
        </w:rPr>
      </w:pPr>
    </w:p>
    <w:p w14:paraId="6D273124" w14:textId="55F9698D" w:rsidR="00A42446" w:rsidRDefault="00A42446" w:rsidP="003654C9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油箱口要貼上標示標明本車所加油品</w:t>
      </w:r>
      <w:r w:rsidR="00936200">
        <w:rPr>
          <w:rFonts w:hint="eastAsia"/>
        </w:rPr>
        <w:t>規格。</w:t>
      </w:r>
    </w:p>
    <w:p w14:paraId="13951BF4" w14:textId="77777777" w:rsidR="00A42446" w:rsidRDefault="00A42446" w:rsidP="00A42446">
      <w:pPr>
        <w:pStyle w:val="a5"/>
        <w:rPr>
          <w:rFonts w:hint="eastAsia"/>
        </w:rPr>
      </w:pPr>
    </w:p>
    <w:p w14:paraId="4996B0E0" w14:textId="02D935A5" w:rsidR="00A42446" w:rsidRDefault="00F51578" w:rsidP="003654C9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不同的油品加油槍設計不同顏色</w:t>
      </w:r>
      <w:r w:rsidR="00936200">
        <w:rPr>
          <w:rFonts w:hint="eastAsia"/>
        </w:rPr>
        <w:t>(</w:t>
      </w:r>
      <w:r>
        <w:rPr>
          <w:rFonts w:hint="eastAsia"/>
        </w:rPr>
        <w:t>和形狀</w:t>
      </w:r>
      <w:r w:rsidR="00936200">
        <w:rPr>
          <w:rFonts w:hint="eastAsia"/>
        </w:rPr>
        <w:t>)</w:t>
      </w:r>
      <w:r>
        <w:rPr>
          <w:rFonts w:hint="eastAsia"/>
        </w:rPr>
        <w:t>的把柄，</w:t>
      </w:r>
      <w:r w:rsidR="00460650">
        <w:rPr>
          <w:rFonts w:hint="eastAsia"/>
        </w:rPr>
        <w:t>尤其加油槍口的</w:t>
      </w:r>
      <w:r w:rsidR="00ED1147">
        <w:rPr>
          <w:rFonts w:hint="eastAsia"/>
        </w:rPr>
        <w:t>顏色要和</w:t>
      </w:r>
      <w:r w:rsidR="00460650">
        <w:rPr>
          <w:rFonts w:hint="eastAsia"/>
        </w:rPr>
        <w:t>車輛的油箱蓋和加油口設計成一樣的顏色</w:t>
      </w:r>
      <w:r w:rsidR="00ED1147">
        <w:rPr>
          <w:rFonts w:hint="eastAsia"/>
        </w:rPr>
        <w:t>(</w:t>
      </w:r>
      <w:r w:rsidR="00ED1147">
        <w:rPr>
          <w:rFonts w:hint="eastAsia"/>
        </w:rPr>
        <w:t>這要法律規定，要求汽車製造商做到</w:t>
      </w:r>
      <w:r w:rsidR="00ED1147">
        <w:rPr>
          <w:rFonts w:hint="eastAsia"/>
        </w:rPr>
        <w:t>)</w:t>
      </w:r>
      <w:r w:rsidR="00ED1147">
        <w:rPr>
          <w:rFonts w:hint="eastAsia"/>
        </w:rPr>
        <w:t>；</w:t>
      </w:r>
    </w:p>
    <w:p w14:paraId="350C6DB9" w14:textId="77777777" w:rsidR="00A42446" w:rsidRDefault="00A42446" w:rsidP="00A42446">
      <w:pPr>
        <w:pStyle w:val="a5"/>
        <w:rPr>
          <w:rFonts w:hint="eastAsia"/>
        </w:rPr>
      </w:pPr>
    </w:p>
    <w:p w14:paraId="37492D94" w14:textId="28A5AD66" w:rsidR="00A42446" w:rsidRDefault="00ED1147" w:rsidP="003654C9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如果所加的油品不對連加油槍都放不進去</w:t>
      </w:r>
      <w:r w:rsidR="00936200">
        <w:rPr>
          <w:rFonts w:hint="eastAsia"/>
        </w:rPr>
        <w:t>，這才是最好的設計。</w:t>
      </w:r>
    </w:p>
    <w:p w14:paraId="0D664C61" w14:textId="77777777" w:rsidR="00A42446" w:rsidRDefault="00A42446" w:rsidP="00A42446">
      <w:pPr>
        <w:pStyle w:val="a5"/>
        <w:rPr>
          <w:rFonts w:hint="eastAsia"/>
        </w:rPr>
      </w:pPr>
    </w:p>
    <w:p w14:paraId="67E53B90" w14:textId="77777777" w:rsidR="00A42446" w:rsidRDefault="00A42446" w:rsidP="00A42446"/>
    <w:p w14:paraId="21E9FB03" w14:textId="7FB0272D" w:rsidR="008B7FC5" w:rsidRDefault="00932E12" w:rsidP="00A42446">
      <w:pPr>
        <w:ind w:firstLineChars="200" w:firstLine="480"/>
      </w:pPr>
      <w:r>
        <w:rPr>
          <w:rFonts w:hint="eastAsia"/>
        </w:rPr>
        <w:t>如此一來，如果有顧客恍神報錯或</w:t>
      </w:r>
      <w:r w:rsidR="00BE1439">
        <w:rPr>
          <w:rFonts w:hint="eastAsia"/>
        </w:rPr>
        <w:t>借</w:t>
      </w:r>
      <w:r w:rsidR="00BE1439">
        <w:rPr>
          <w:rFonts w:hint="eastAsia"/>
        </w:rPr>
        <w:t>(</w:t>
      </w:r>
      <w:r w:rsidR="00BE1439">
        <w:rPr>
          <w:rFonts w:hint="eastAsia"/>
        </w:rPr>
        <w:t>租</w:t>
      </w:r>
      <w:r w:rsidR="00BE1439">
        <w:rPr>
          <w:rFonts w:hint="eastAsia"/>
        </w:rPr>
        <w:t>)</w:t>
      </w:r>
      <w:r w:rsidR="00BE1439">
        <w:rPr>
          <w:rFonts w:hint="eastAsia"/>
        </w:rPr>
        <w:t>來的車</w:t>
      </w:r>
      <w:r>
        <w:rPr>
          <w:rFonts w:hint="eastAsia"/>
        </w:rPr>
        <w:t>不知道要加哪種油，加油員很容易從</w:t>
      </w:r>
      <w:r w:rsidR="00BE1439">
        <w:rPr>
          <w:rFonts w:hint="eastAsia"/>
        </w:rPr>
        <w:t>油箱口的標示、</w:t>
      </w:r>
      <w:r>
        <w:rPr>
          <w:rFonts w:hint="eastAsia"/>
        </w:rPr>
        <w:t>加油槍顏色和油箱蓋油箱口的顏色配不配就可看出</w:t>
      </w:r>
      <w:r w:rsidR="00EB4A4F">
        <w:rPr>
          <w:rFonts w:hint="eastAsia"/>
        </w:rPr>
        <w:t>。顧客也可以用顏色是否匹配確認是否加</w:t>
      </w:r>
      <w:r w:rsidR="00BE1439">
        <w:rPr>
          <w:rFonts w:hint="eastAsia"/>
        </w:rPr>
        <w:t>對</w:t>
      </w:r>
      <w:r w:rsidR="00EB4A4F">
        <w:rPr>
          <w:rFonts w:hint="eastAsia"/>
        </w:rPr>
        <w:t>油。如果再加上加油員複訟油品種類</w:t>
      </w:r>
      <w:r w:rsidR="00916636">
        <w:rPr>
          <w:rFonts w:hint="eastAsia"/>
        </w:rPr>
        <w:t>確認</w:t>
      </w:r>
      <w:r w:rsidR="00EB4A4F">
        <w:rPr>
          <w:rFonts w:hint="eastAsia"/>
        </w:rPr>
        <w:t>就更</w:t>
      </w:r>
      <w:r w:rsidR="00916636">
        <w:rPr>
          <w:rFonts w:hint="eastAsia"/>
        </w:rPr>
        <w:t>不容易出錯了！</w:t>
      </w:r>
    </w:p>
    <w:p w14:paraId="571F8BB1" w14:textId="4717CC7B" w:rsidR="004F4C59" w:rsidRDefault="004F4C59" w:rsidP="00E37B2B"/>
    <w:p w14:paraId="770C6E7C" w14:textId="716A4376" w:rsidR="00916636" w:rsidRDefault="00916636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同學們，你有加油的經驗嗎？請就本議題提</w:t>
      </w:r>
      <w:r w:rsidR="00A30DCE">
        <w:rPr>
          <w:rFonts w:hint="eastAsia"/>
        </w:rPr>
        <w:t>供你的補充看法分享討論。</w:t>
      </w:r>
    </w:p>
    <w:p w14:paraId="5D556B9E" w14:textId="77777777" w:rsidR="00916636" w:rsidRDefault="00916636" w:rsidP="00E37B2B"/>
    <w:sectPr w:rsidR="0091663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48F535" w14:textId="77777777" w:rsidR="00293BED" w:rsidRDefault="00293BED" w:rsidP="00551421">
      <w:r>
        <w:separator/>
      </w:r>
    </w:p>
  </w:endnote>
  <w:endnote w:type="continuationSeparator" w:id="0">
    <w:p w14:paraId="5E1F75E4" w14:textId="77777777" w:rsidR="00293BED" w:rsidRDefault="00293BED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24A1B0" w14:textId="77777777" w:rsidR="00293BED" w:rsidRDefault="00293BED" w:rsidP="00551421">
      <w:r>
        <w:separator/>
      </w:r>
    </w:p>
  </w:footnote>
  <w:footnote w:type="continuationSeparator" w:id="0">
    <w:p w14:paraId="2BF08AF6" w14:textId="77777777" w:rsidR="00293BED" w:rsidRDefault="00293BED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4142A42"/>
    <w:multiLevelType w:val="hybridMultilevel"/>
    <w:tmpl w:val="B996639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9"/>
  </w:num>
  <w:num w:numId="5">
    <w:abstractNumId w:val="3"/>
  </w:num>
  <w:num w:numId="6">
    <w:abstractNumId w:val="16"/>
  </w:num>
  <w:num w:numId="7">
    <w:abstractNumId w:val="10"/>
  </w:num>
  <w:num w:numId="8">
    <w:abstractNumId w:val="15"/>
  </w:num>
  <w:num w:numId="9">
    <w:abstractNumId w:val="8"/>
  </w:num>
  <w:num w:numId="10">
    <w:abstractNumId w:val="4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6"/>
  </w:num>
  <w:num w:numId="16">
    <w:abstractNumId w:val="17"/>
  </w:num>
  <w:num w:numId="17">
    <w:abstractNumId w:val="1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A5495"/>
    <w:rsid w:val="000B0F70"/>
    <w:rsid w:val="000D2716"/>
    <w:rsid w:val="000D4B8F"/>
    <w:rsid w:val="000E6EDC"/>
    <w:rsid w:val="000E7E16"/>
    <w:rsid w:val="00104D76"/>
    <w:rsid w:val="00113AD9"/>
    <w:rsid w:val="00116150"/>
    <w:rsid w:val="001264F5"/>
    <w:rsid w:val="001454C1"/>
    <w:rsid w:val="00160470"/>
    <w:rsid w:val="00161BC9"/>
    <w:rsid w:val="001C5D02"/>
    <w:rsid w:val="00212296"/>
    <w:rsid w:val="00234CD0"/>
    <w:rsid w:val="00254806"/>
    <w:rsid w:val="00262755"/>
    <w:rsid w:val="00272F77"/>
    <w:rsid w:val="00277D27"/>
    <w:rsid w:val="00284937"/>
    <w:rsid w:val="00293BED"/>
    <w:rsid w:val="00297CF7"/>
    <w:rsid w:val="002B6E31"/>
    <w:rsid w:val="002D6D78"/>
    <w:rsid w:val="002E22C5"/>
    <w:rsid w:val="002E39B7"/>
    <w:rsid w:val="002F7522"/>
    <w:rsid w:val="00302F40"/>
    <w:rsid w:val="00312597"/>
    <w:rsid w:val="003135DA"/>
    <w:rsid w:val="00321786"/>
    <w:rsid w:val="00326F2E"/>
    <w:rsid w:val="00335EDF"/>
    <w:rsid w:val="00354C8F"/>
    <w:rsid w:val="00361864"/>
    <w:rsid w:val="003654C9"/>
    <w:rsid w:val="003834BB"/>
    <w:rsid w:val="00392CD3"/>
    <w:rsid w:val="003A6515"/>
    <w:rsid w:val="003C2B6E"/>
    <w:rsid w:val="003C4875"/>
    <w:rsid w:val="003C7408"/>
    <w:rsid w:val="003F0DE0"/>
    <w:rsid w:val="003F1C7F"/>
    <w:rsid w:val="00436C8B"/>
    <w:rsid w:val="00440F14"/>
    <w:rsid w:val="00445673"/>
    <w:rsid w:val="00454A87"/>
    <w:rsid w:val="00456328"/>
    <w:rsid w:val="00457A32"/>
    <w:rsid w:val="00460650"/>
    <w:rsid w:val="004713AA"/>
    <w:rsid w:val="0047385B"/>
    <w:rsid w:val="0048109D"/>
    <w:rsid w:val="004A5519"/>
    <w:rsid w:val="004C1205"/>
    <w:rsid w:val="004F4C59"/>
    <w:rsid w:val="005308A0"/>
    <w:rsid w:val="00530A8C"/>
    <w:rsid w:val="00551421"/>
    <w:rsid w:val="0058162B"/>
    <w:rsid w:val="005D11C6"/>
    <w:rsid w:val="005D712A"/>
    <w:rsid w:val="005F2421"/>
    <w:rsid w:val="00617A01"/>
    <w:rsid w:val="00633579"/>
    <w:rsid w:val="006338E7"/>
    <w:rsid w:val="006340B5"/>
    <w:rsid w:val="006375FB"/>
    <w:rsid w:val="00637E2D"/>
    <w:rsid w:val="00646DE4"/>
    <w:rsid w:val="00650F37"/>
    <w:rsid w:val="00651F71"/>
    <w:rsid w:val="0066195E"/>
    <w:rsid w:val="006E499E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B7CAC"/>
    <w:rsid w:val="007C1704"/>
    <w:rsid w:val="0080225F"/>
    <w:rsid w:val="0082118C"/>
    <w:rsid w:val="00832BAE"/>
    <w:rsid w:val="0083760D"/>
    <w:rsid w:val="00856652"/>
    <w:rsid w:val="00870D93"/>
    <w:rsid w:val="00871618"/>
    <w:rsid w:val="00881AFD"/>
    <w:rsid w:val="00881C60"/>
    <w:rsid w:val="008919C7"/>
    <w:rsid w:val="008971F9"/>
    <w:rsid w:val="008A1AAE"/>
    <w:rsid w:val="008B7FC5"/>
    <w:rsid w:val="008C2054"/>
    <w:rsid w:val="008E25B1"/>
    <w:rsid w:val="0091134C"/>
    <w:rsid w:val="0091488C"/>
    <w:rsid w:val="00916636"/>
    <w:rsid w:val="009177C9"/>
    <w:rsid w:val="00932E12"/>
    <w:rsid w:val="00936200"/>
    <w:rsid w:val="00945985"/>
    <w:rsid w:val="00957ED1"/>
    <w:rsid w:val="009C1B73"/>
    <w:rsid w:val="009C5872"/>
    <w:rsid w:val="00A14640"/>
    <w:rsid w:val="00A30DCE"/>
    <w:rsid w:val="00A31660"/>
    <w:rsid w:val="00A3664E"/>
    <w:rsid w:val="00A42446"/>
    <w:rsid w:val="00A42C57"/>
    <w:rsid w:val="00A460BB"/>
    <w:rsid w:val="00A462C1"/>
    <w:rsid w:val="00AA5312"/>
    <w:rsid w:val="00AB17EC"/>
    <w:rsid w:val="00AC7030"/>
    <w:rsid w:val="00B100E7"/>
    <w:rsid w:val="00B103FE"/>
    <w:rsid w:val="00B17C5C"/>
    <w:rsid w:val="00B233BB"/>
    <w:rsid w:val="00B34773"/>
    <w:rsid w:val="00B9764D"/>
    <w:rsid w:val="00BA2052"/>
    <w:rsid w:val="00BE1439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D32055"/>
    <w:rsid w:val="00D43B8A"/>
    <w:rsid w:val="00D86FAB"/>
    <w:rsid w:val="00DA1BF4"/>
    <w:rsid w:val="00DB7AA4"/>
    <w:rsid w:val="00DC2076"/>
    <w:rsid w:val="00DC3274"/>
    <w:rsid w:val="00DC70BB"/>
    <w:rsid w:val="00DD3B81"/>
    <w:rsid w:val="00DF0A8A"/>
    <w:rsid w:val="00E37B2B"/>
    <w:rsid w:val="00E4157E"/>
    <w:rsid w:val="00E558A1"/>
    <w:rsid w:val="00E67AA9"/>
    <w:rsid w:val="00EB4A4F"/>
    <w:rsid w:val="00EC4E65"/>
    <w:rsid w:val="00ED1147"/>
    <w:rsid w:val="00ED51BE"/>
    <w:rsid w:val="00EE115B"/>
    <w:rsid w:val="00EF7A24"/>
    <w:rsid w:val="00F12019"/>
    <w:rsid w:val="00F5012D"/>
    <w:rsid w:val="00F51578"/>
    <w:rsid w:val="00F93ACD"/>
    <w:rsid w:val="00FD76BB"/>
    <w:rsid w:val="00FE196D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1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2</Pages>
  <Words>142</Words>
  <Characters>815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40</cp:revision>
  <dcterms:created xsi:type="dcterms:W3CDTF">2018-08-05T07:22:00Z</dcterms:created>
  <dcterms:modified xsi:type="dcterms:W3CDTF">2022-05-29T07:22:00Z</dcterms:modified>
</cp:coreProperties>
</file>