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7F12CE82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FC578D">
        <w:rPr>
          <w:rFonts w:hint="eastAsia"/>
          <w:sz w:val="32"/>
          <w:szCs w:val="32"/>
        </w:rPr>
        <w:t>超重失格</w:t>
      </w:r>
    </w:p>
    <w:p w14:paraId="459AC819" w14:textId="0EFFEA73" w:rsidR="005D11C6" w:rsidRDefault="005D11C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065E640A" w14:textId="28D0EB97" w:rsidR="00FD40BF" w:rsidRDefault="00FC578D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FC578D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0B37A5FC" wp14:editId="576BC4A1">
            <wp:simplePos x="0" y="0"/>
            <wp:positionH relativeFrom="column">
              <wp:posOffset>3648710</wp:posOffset>
            </wp:positionH>
            <wp:positionV relativeFrom="paragraph">
              <wp:posOffset>-2198370</wp:posOffset>
            </wp:positionV>
            <wp:extent cx="3397885" cy="2267585"/>
            <wp:effectExtent l="0" t="0" r="0" b="5715"/>
            <wp:wrapTopAndBottom/>
            <wp:docPr id="1" name="圖片 1" descr="一張含有 個人, 路面, 劍, 武器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個人, 路面, 劍, 武器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 w:rsidR="002E39B7"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4F78BA6" w14:textId="77777777" w:rsidR="001A32E8" w:rsidRPr="001A32E8" w:rsidRDefault="001A32E8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3A55EF1F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897017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23C4FDCB" w14:textId="77777777" w:rsidR="00162F23" w:rsidRPr="00162F23" w:rsidRDefault="00162F23" w:rsidP="00162F23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162F23">
        <w:rPr>
          <w:rFonts w:asciiTheme="minorEastAsia" w:hAnsiTheme="minorEastAsia" w:cs="新細明體"/>
          <w:color w:val="232A31"/>
          <w:kern w:val="0"/>
          <w:szCs w:val="24"/>
        </w:rPr>
        <w:t>在東京奧運摘下銅牌的跆拳道女將羅嘉翎，原本計畫要參加美國公開賽女子57公斤級賽事，未料月因為過磅超過0.1公斤遭判失格無法參賽，許多粉絲有些失落，對此她本人在5日下午也發文表示，「一輩子都會記得這0.1公斤的教訓，這個月還有三場比賽會更努力」。</w:t>
      </w:r>
    </w:p>
    <w:p w14:paraId="686672E5" w14:textId="1BD99B62" w:rsidR="00162F23" w:rsidRPr="00162F23" w:rsidRDefault="00162F23" w:rsidP="00EE791B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162F23">
        <w:rPr>
          <w:rFonts w:asciiTheme="minorEastAsia" w:hAnsiTheme="minorEastAsia" w:cs="新細明體"/>
          <w:color w:val="232A31"/>
          <w:kern w:val="0"/>
          <w:szCs w:val="24"/>
        </w:rPr>
        <w:t>教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練</w:t>
      </w:r>
      <w:r w:rsidRPr="00162F23">
        <w:rPr>
          <w:rFonts w:asciiTheme="minorEastAsia" w:hAnsiTheme="minorEastAsia" w:cs="新細明體"/>
          <w:color w:val="232A31"/>
          <w:kern w:val="0"/>
          <w:szCs w:val="24"/>
        </w:rPr>
        <w:t>劉聰達在臉書上發文提到，「這次美國公開賽過磅時間很短，全部選手必須在當地時間上午10時至12時間完成，他上午8時到</w:t>
      </w:r>
      <w:r w:rsidR="007B4F4A" w:rsidRPr="00162F23">
        <w:rPr>
          <w:rFonts w:asciiTheme="minorEastAsia" w:hAnsiTheme="minorEastAsia" w:cs="新細明體"/>
          <w:color w:val="232A31"/>
          <w:kern w:val="0"/>
          <w:szCs w:val="24"/>
        </w:rPr>
        <w:t>過0.3公斤，「當時說要去跑步，她也去跑了，但剩下0.2公斤就沒跑，應該是想說裸磅就可以過了」。</w:t>
      </w:r>
      <w:r w:rsidRPr="00162F23">
        <w:rPr>
          <w:rFonts w:asciiTheme="minorEastAsia" w:hAnsiTheme="minorEastAsia" w:cs="新細明體"/>
          <w:color w:val="232A31"/>
          <w:kern w:val="0"/>
          <w:szCs w:val="24"/>
        </w:rPr>
        <w:t>過磅現場看時，已排滿選手。上午7時多請羅嘉翎回報體重，還超</w:t>
      </w:r>
      <w:r w:rsidR="00DB1320">
        <w:rPr>
          <w:rFonts w:asciiTheme="minorEastAsia" w:hAnsiTheme="minorEastAsia" w:cs="新細明體" w:hint="eastAsia"/>
          <w:color w:val="232A31"/>
          <w:kern w:val="0"/>
          <w:szCs w:val="24"/>
        </w:rPr>
        <w:t>。</w:t>
      </w:r>
    </w:p>
    <w:p w14:paraId="57490AEB" w14:textId="1F445EFC" w:rsidR="00162F23" w:rsidRPr="000351D8" w:rsidRDefault="00162F23" w:rsidP="000351D8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162F23">
        <w:rPr>
          <w:rFonts w:asciiTheme="minorEastAsia" w:hAnsiTheme="minorEastAsia" w:cs="新細明體"/>
          <w:color w:val="232A31"/>
          <w:kern w:val="0"/>
          <w:szCs w:val="24"/>
        </w:rPr>
        <w:t>沒想到等到準備過磅時，裁判告知不可以裸磅，內衣褲都不能脫，羅嘉翎當場把頭髮剪掉，但還差0.1公斤，裁判就說過磅時間已經到了，然後就離開。羅嘉齡因為過磅超重因此沒有參賽資格，劉聰達也表示，花費國家的錢出國比賽，體重卻沒有過很不應該，「「嘉翎的心存僥倖，沒有再多降一點，想說可以跟國內一樣可以裸磅」。而對於自己沒有盡到監督好選手的責任，身為教練的自己一定有責任。</w:t>
      </w:r>
      <w:r w:rsidR="00EE791B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EE791B"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 w:rsidR="00EE791B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EE791B">
        <w:rPr>
          <w:rFonts w:asciiTheme="minorEastAsia" w:hAnsiTheme="minorEastAsia" w:cs="新細明體"/>
          <w:color w:val="232A31"/>
          <w:kern w:val="0"/>
          <w:szCs w:val="24"/>
        </w:rPr>
        <w:t xml:space="preserve">2023/03/05 </w:t>
      </w:r>
      <w:r w:rsidR="00EE791B">
        <w:rPr>
          <w:rFonts w:asciiTheme="minorEastAsia" w:hAnsiTheme="minorEastAsia" w:cs="新細明體" w:hint="eastAsia"/>
          <w:color w:val="232A31"/>
          <w:kern w:val="0"/>
          <w:szCs w:val="24"/>
        </w:rPr>
        <w:t>風傳媒)</w:t>
      </w:r>
    </w:p>
    <w:p w14:paraId="39B80E6D" w14:textId="305447AE" w:rsidR="00B17C5C" w:rsidRPr="00897017" w:rsidRDefault="00C46557" w:rsidP="00897017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C46557">
        <w:rPr>
          <w:rFonts w:asciiTheme="minorEastAsia" w:hAnsiTheme="minorEastAsia" w:cs="新細明體"/>
          <w:color w:val="0F0F0F"/>
          <w:kern w:val="0"/>
          <w:szCs w:val="24"/>
        </w:rPr>
        <w:t>在東京奧運跆拳道奪下銅牌的羅嘉翎，5號因為過磅超過0.1公斤，美國公開賽被判失格，教練劉聰達發文形容她「心存僥倖」，引發議</w:t>
      </w:r>
      <w:r w:rsidRPr="00C46557">
        <w:rPr>
          <w:rFonts w:asciiTheme="minorEastAsia" w:hAnsiTheme="minorEastAsia" w:cs="新細明體"/>
          <w:color w:val="0F0F0F"/>
          <w:kern w:val="0"/>
          <w:szCs w:val="24"/>
        </w:rPr>
        <w:lastRenderedPageBreak/>
        <w:t xml:space="preserve">論，台大泳后「丁妹」痛批，團隊搞不清楚狀況，議員苗博雅則踢爆，劉聰達2010年帶隊楊淑君參加廣州亞運，因為電子襪不符，失去比賽資格，劉聰達當時說，不知道有這麼多型號，沒想到這回，帶隊羅嘉翎，又因為沒搞清楚規則出包。 </w:t>
      </w:r>
      <w:r w:rsidR="000351D8" w:rsidRPr="007B4F4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0351D8" w:rsidRPr="007B4F4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2023/03/06 </w:t>
      </w:r>
      <w:r w:rsidR="000351D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</w:t>
      </w:r>
      <w:r w:rsidR="000351D8" w:rsidRPr="007B4F4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新聞網)</w:t>
      </w: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6EBFACA6" w14:textId="4679046F" w:rsidR="00DB1320" w:rsidRPr="00DB1320" w:rsidRDefault="002A167D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怎麼會只</w:t>
      </w:r>
      <w:r w:rsidRPr="00162F23">
        <w:rPr>
          <w:rFonts w:asciiTheme="minorEastAsia" w:hAnsiTheme="minorEastAsia" w:cs="新細明體"/>
          <w:color w:val="232A31"/>
          <w:kern w:val="0"/>
          <w:szCs w:val="24"/>
        </w:rPr>
        <w:t>因為過磅超過0.1公斤</w:t>
      </w:r>
      <w:r w:rsidR="00C474F6">
        <w:rPr>
          <w:rFonts w:asciiTheme="minorEastAsia" w:hAnsiTheme="minorEastAsia" w:cs="新細明體" w:hint="eastAsia"/>
          <w:color w:val="232A31"/>
          <w:kern w:val="0"/>
          <w:szCs w:val="24"/>
        </w:rPr>
        <w:t>，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就</w:t>
      </w:r>
      <w:r w:rsidRPr="00162F23">
        <w:rPr>
          <w:rFonts w:asciiTheme="minorEastAsia" w:hAnsiTheme="minorEastAsia" w:cs="新細明體"/>
          <w:color w:val="232A31"/>
          <w:kern w:val="0"/>
          <w:szCs w:val="24"/>
        </w:rPr>
        <w:t>遭判失格無法參賽</w:t>
      </w:r>
      <w:r w:rsidR="00DB1320">
        <w:rPr>
          <w:rFonts w:asciiTheme="minorEastAsia" w:hAnsiTheme="minorEastAsia" w:cs="新細明體" w:hint="eastAsia"/>
          <w:color w:val="232A31"/>
          <w:kern w:val="0"/>
          <w:szCs w:val="24"/>
        </w:rPr>
        <w:t>？真的這麼嚴格嗎？</w:t>
      </w:r>
    </w:p>
    <w:p w14:paraId="383F6193" w14:textId="77F3E2EC" w:rsidR="00870D93" w:rsidRPr="00376414" w:rsidRDefault="00870D93" w:rsidP="00CE00C3">
      <w:pPr>
        <w:pStyle w:val="a5"/>
        <w:ind w:leftChars="0" w:left="956"/>
        <w:rPr>
          <w:szCs w:val="24"/>
        </w:rPr>
      </w:pPr>
    </w:p>
    <w:p w14:paraId="30941958" w14:textId="245D83F0" w:rsidR="00376414" w:rsidRPr="000351D8" w:rsidRDefault="003B41FE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</w:rPr>
        <w:t>如果比賽後複驗超重，不管超多少</w:t>
      </w:r>
      <w:r w:rsidR="002803E0">
        <w:rPr>
          <w:rFonts w:asciiTheme="minorEastAsia" w:hAnsiTheme="minorEastAsia" w:cs="新細明體" w:hint="eastAsia"/>
          <w:color w:val="232A31"/>
          <w:kern w:val="0"/>
          <w:szCs w:val="24"/>
        </w:rPr>
        <w:t>都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是會被取銷</w:t>
      </w:r>
      <w:r w:rsidR="00C474F6">
        <w:rPr>
          <w:rFonts w:asciiTheme="minorEastAsia" w:hAnsiTheme="minorEastAsia" w:cs="新細明體" w:hint="eastAsia"/>
          <w:color w:val="232A31"/>
          <w:kern w:val="0"/>
          <w:szCs w:val="24"/>
        </w:rPr>
        <w:t>成績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的，</w:t>
      </w:r>
      <w:r w:rsidR="002803E0">
        <w:rPr>
          <w:rFonts w:asciiTheme="minorEastAsia" w:hAnsiTheme="minorEastAsia" w:cs="新細明體" w:hint="eastAsia"/>
          <w:color w:val="232A31"/>
          <w:kern w:val="0"/>
          <w:szCs w:val="24"/>
        </w:rPr>
        <w:t>尤其是以體重分級的比賽項目</w:t>
      </w:r>
      <w:r w:rsidR="00CE00C3">
        <w:rPr>
          <w:rFonts w:asciiTheme="minorEastAsia" w:hAnsiTheme="minorEastAsia" w:cs="新細明體" w:hint="eastAsia"/>
          <w:color w:val="232A31"/>
          <w:kern w:val="0"/>
          <w:szCs w:val="24"/>
        </w:rPr>
        <w:t>，更是不能馬虎。</w:t>
      </w:r>
    </w:p>
    <w:p w14:paraId="2992B7AE" w14:textId="77777777" w:rsidR="000351D8" w:rsidRPr="000351D8" w:rsidRDefault="000351D8" w:rsidP="000351D8">
      <w:pPr>
        <w:pStyle w:val="a5"/>
        <w:rPr>
          <w:szCs w:val="24"/>
        </w:rPr>
      </w:pPr>
    </w:p>
    <w:p w14:paraId="5DEAEF32" w14:textId="0AF1B0EF" w:rsidR="000351D8" w:rsidRPr="000351D8" w:rsidRDefault="000351D8" w:rsidP="000351D8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0351D8">
        <w:rPr>
          <w:rFonts w:asciiTheme="minorEastAsia" w:hAnsiTheme="minorEastAsia" w:cs="新細明體" w:hint="eastAsia"/>
          <w:color w:val="111111"/>
          <w:spacing w:val="15"/>
          <w:kern w:val="0"/>
          <w:szCs w:val="24"/>
          <w:shd w:val="clear" w:color="auto" w:fill="FFFFFF"/>
        </w:rPr>
        <w:t>沒有過磅成功根本不是「選手僥倖」問題，而是「連比賽規則都沒有看</w:t>
      </w:r>
      <w:r w:rsidR="00897017">
        <w:rPr>
          <w:rFonts w:asciiTheme="minorEastAsia" w:hAnsiTheme="minorEastAsia" w:cs="新細明體" w:hint="eastAsia"/>
          <w:color w:val="111111"/>
          <w:spacing w:val="15"/>
          <w:kern w:val="0"/>
          <w:szCs w:val="24"/>
          <w:shd w:val="clear" w:color="auto" w:fill="FFFFFF"/>
        </w:rPr>
        <w:t>清楚</w:t>
      </w:r>
      <w:r w:rsidRPr="000351D8">
        <w:rPr>
          <w:rFonts w:asciiTheme="minorEastAsia" w:hAnsiTheme="minorEastAsia" w:cs="新細明體" w:hint="eastAsia"/>
          <w:color w:val="111111"/>
          <w:spacing w:val="15"/>
          <w:kern w:val="0"/>
          <w:szCs w:val="24"/>
          <w:shd w:val="clear" w:color="auto" w:fill="FFFFFF"/>
        </w:rPr>
        <w:t>」的問題。Google就能得到的資訊，</w:t>
      </w:r>
      <w:r w:rsidR="006F63D4">
        <w:rPr>
          <w:rFonts w:asciiTheme="minorEastAsia" w:hAnsiTheme="minorEastAsia" w:cs="新細明體" w:hint="eastAsia"/>
          <w:color w:val="111111"/>
          <w:spacing w:val="15"/>
          <w:kern w:val="0"/>
          <w:szCs w:val="24"/>
          <w:shd w:val="clear" w:color="auto" w:fill="FFFFFF"/>
        </w:rPr>
        <w:t>為什麼</w:t>
      </w:r>
      <w:r w:rsidRPr="000351D8">
        <w:rPr>
          <w:rFonts w:asciiTheme="minorEastAsia" w:hAnsiTheme="minorEastAsia" w:cs="新細明體" w:hint="eastAsia"/>
          <w:color w:val="111111"/>
          <w:spacing w:val="15"/>
          <w:kern w:val="0"/>
          <w:szCs w:val="24"/>
          <w:shd w:val="clear" w:color="auto" w:fill="FFFFFF"/>
        </w:rPr>
        <w:t>協會、教練、選手</w:t>
      </w:r>
      <w:r w:rsidR="006F63D4">
        <w:rPr>
          <w:rFonts w:asciiTheme="minorEastAsia" w:hAnsiTheme="minorEastAsia" w:cs="新細明體" w:hint="eastAsia"/>
          <w:color w:val="111111"/>
          <w:spacing w:val="15"/>
          <w:kern w:val="0"/>
          <w:szCs w:val="24"/>
          <w:shd w:val="clear" w:color="auto" w:fill="FFFFFF"/>
        </w:rPr>
        <w:t>都</w:t>
      </w:r>
      <w:r w:rsidRPr="000351D8">
        <w:rPr>
          <w:rFonts w:asciiTheme="minorEastAsia" w:hAnsiTheme="minorEastAsia" w:cs="新細明體" w:hint="eastAsia"/>
          <w:color w:val="111111"/>
          <w:spacing w:val="15"/>
          <w:kern w:val="0"/>
          <w:szCs w:val="24"/>
          <w:shd w:val="clear" w:color="auto" w:fill="FFFFFF"/>
        </w:rPr>
        <w:t>沒有人注意到，以為能跟台灣比賽一樣裸磅</w:t>
      </w:r>
      <w:r w:rsidR="003579E3">
        <w:rPr>
          <w:rFonts w:asciiTheme="minorEastAsia" w:hAnsiTheme="minorEastAsia" w:cs="新細明體" w:hint="eastAsia"/>
          <w:color w:val="111111"/>
          <w:spacing w:val="15"/>
          <w:kern w:val="0"/>
          <w:szCs w:val="24"/>
          <w:shd w:val="clear" w:color="auto" w:fill="FFFFFF"/>
        </w:rPr>
        <w:t>，竟不知「比賽秩序手冊」中</w:t>
      </w:r>
      <w:r w:rsidR="00897017">
        <w:rPr>
          <w:rFonts w:asciiTheme="minorEastAsia" w:hAnsiTheme="minorEastAsia" w:cs="新細明體" w:hint="eastAsia"/>
          <w:color w:val="111111"/>
          <w:spacing w:val="15"/>
          <w:kern w:val="0"/>
          <w:szCs w:val="24"/>
          <w:shd w:val="clear" w:color="auto" w:fill="FFFFFF"/>
        </w:rPr>
        <w:t>早</w:t>
      </w:r>
      <w:r w:rsidR="003579E3">
        <w:rPr>
          <w:rFonts w:asciiTheme="minorEastAsia" w:hAnsiTheme="minorEastAsia" w:cs="新細明體" w:hint="eastAsia"/>
          <w:color w:val="111111"/>
          <w:spacing w:val="15"/>
          <w:kern w:val="0"/>
          <w:szCs w:val="24"/>
          <w:shd w:val="clear" w:color="auto" w:fill="FFFFFF"/>
        </w:rPr>
        <w:t>就有明文</w:t>
      </w:r>
      <w:r w:rsidR="00897017">
        <w:rPr>
          <w:rFonts w:asciiTheme="minorEastAsia" w:hAnsiTheme="minorEastAsia" w:cs="新細明體" w:hint="eastAsia"/>
          <w:color w:val="111111"/>
          <w:spacing w:val="15"/>
          <w:kern w:val="0"/>
          <w:szCs w:val="24"/>
          <w:shd w:val="clear" w:color="auto" w:fill="FFFFFF"/>
        </w:rPr>
        <w:t>寫著</w:t>
      </w:r>
      <w:r w:rsidR="003579E3">
        <w:rPr>
          <w:rFonts w:asciiTheme="minorEastAsia" w:hAnsiTheme="minorEastAsia" w:cs="新細明體" w:hint="eastAsia"/>
          <w:color w:val="111111"/>
          <w:spacing w:val="15"/>
          <w:kern w:val="0"/>
          <w:szCs w:val="24"/>
          <w:shd w:val="clear" w:color="auto" w:fill="FFFFFF"/>
        </w:rPr>
        <w:t>「任何情況下都不可以裸磅」</w:t>
      </w:r>
      <w:r w:rsidRPr="000351D8">
        <w:rPr>
          <w:rFonts w:asciiTheme="minorEastAsia" w:hAnsiTheme="minorEastAsia" w:cs="新細明體" w:hint="eastAsia"/>
          <w:color w:val="111111"/>
          <w:spacing w:val="15"/>
          <w:kern w:val="0"/>
          <w:szCs w:val="24"/>
          <w:shd w:val="clear" w:color="auto" w:fill="FFFFFF"/>
        </w:rPr>
        <w:t>。比賽機會難能可貴，選手、教練、團隊都付出了許多努力，卻在比賽還沒開始就敗在這種低級失誤上</w:t>
      </w:r>
      <w:r w:rsidR="00736C57" w:rsidRPr="000351D8">
        <w:rPr>
          <w:rFonts w:asciiTheme="minorEastAsia" w:hAnsiTheme="minorEastAsia" w:cs="新細明體" w:hint="eastAsia"/>
          <w:color w:val="111111"/>
          <w:spacing w:val="15"/>
          <w:kern w:val="0"/>
          <w:szCs w:val="24"/>
          <w:shd w:val="clear" w:color="auto" w:fill="FFFFFF"/>
        </w:rPr>
        <w:t>，</w:t>
      </w:r>
      <w:r w:rsidR="00736C57">
        <w:rPr>
          <w:rFonts w:asciiTheme="minorEastAsia" w:hAnsiTheme="minorEastAsia" w:cs="新細明體" w:hint="eastAsia"/>
          <w:color w:val="111111"/>
          <w:spacing w:val="15"/>
          <w:kern w:val="0"/>
          <w:szCs w:val="24"/>
          <w:shd w:val="clear" w:color="auto" w:fill="FFFFFF"/>
        </w:rPr>
        <w:t>丟</w:t>
      </w:r>
      <w:r w:rsidR="00736C57" w:rsidRPr="000351D8">
        <w:rPr>
          <w:rFonts w:asciiTheme="minorEastAsia" w:hAnsiTheme="minorEastAsia" w:cs="新細明體" w:hint="eastAsia"/>
          <w:color w:val="111111"/>
          <w:spacing w:val="15"/>
          <w:kern w:val="0"/>
          <w:szCs w:val="24"/>
          <w:shd w:val="clear" w:color="auto" w:fill="FFFFFF"/>
        </w:rPr>
        <w:t>失</w:t>
      </w:r>
      <w:r w:rsidR="00736C57">
        <w:rPr>
          <w:rFonts w:asciiTheme="minorEastAsia" w:hAnsiTheme="minorEastAsia" w:cs="新細明體" w:hint="eastAsia"/>
          <w:color w:val="111111"/>
          <w:spacing w:val="15"/>
          <w:kern w:val="0"/>
          <w:szCs w:val="24"/>
          <w:shd w:val="clear" w:color="auto" w:fill="FFFFFF"/>
        </w:rPr>
        <w:t>了</w:t>
      </w:r>
      <w:r w:rsidR="00736C57" w:rsidRPr="000351D8">
        <w:rPr>
          <w:rFonts w:asciiTheme="minorEastAsia" w:hAnsiTheme="minorEastAsia" w:cs="新細明體" w:hint="eastAsia"/>
          <w:color w:val="111111"/>
          <w:spacing w:val="15"/>
          <w:kern w:val="0"/>
          <w:szCs w:val="24"/>
          <w:shd w:val="clear" w:color="auto" w:fill="FFFFFF"/>
        </w:rPr>
        <w:t>比賽資格</w:t>
      </w:r>
      <w:r w:rsidR="006F63D4">
        <w:rPr>
          <w:rFonts w:asciiTheme="minorEastAsia" w:hAnsiTheme="minorEastAsia" w:cs="新細明體" w:hint="eastAsia"/>
          <w:color w:val="111111"/>
          <w:spacing w:val="15"/>
          <w:kern w:val="0"/>
          <w:szCs w:val="24"/>
          <w:shd w:val="clear" w:color="auto" w:fill="FFFFFF"/>
        </w:rPr>
        <w:t>，誰該負責？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77ACD1A4" w:rsidR="00D86FAB" w:rsidRDefault="00772CE7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21E9FB03" w14:textId="5484EB60" w:rsidR="008B7FC5" w:rsidRDefault="00CE00C3" w:rsidP="00CE00C3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</w:rPr>
      </w:pPr>
      <w:r w:rsidRPr="00CE00C3">
        <w:rPr>
          <w:rFonts w:asciiTheme="minorEastAsia" w:hAnsiTheme="minorEastAsia" w:cs="新細明體" w:hint="eastAsia"/>
          <w:color w:val="232A31"/>
          <w:kern w:val="0"/>
          <w:szCs w:val="24"/>
        </w:rPr>
        <w:t>體重是客觀的數字，在什麼方式下量秤應該會有非常明確的規定，要出國去比賽，選手和教練都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應該</w:t>
      </w:r>
      <w:r w:rsidRPr="00CE00C3">
        <w:rPr>
          <w:rFonts w:asciiTheme="minorEastAsia" w:hAnsiTheme="minorEastAsia" w:cs="新細明體" w:hint="eastAsia"/>
          <w:color w:val="232A31"/>
          <w:kern w:val="0"/>
          <w:szCs w:val="24"/>
        </w:rPr>
        <w:t>清楚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，不是</w:t>
      </w:r>
      <w:r w:rsidRPr="00CE00C3">
        <w:rPr>
          <w:rFonts w:asciiTheme="minorEastAsia" w:hAnsiTheme="minorEastAsia" w:cs="新細明體" w:hint="eastAsia"/>
          <w:color w:val="232A31"/>
          <w:kern w:val="0"/>
          <w:szCs w:val="24"/>
        </w:rPr>
        <w:t>嗎？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為什麼會有心存僥倖的想法？正可反映出</w:t>
      </w:r>
      <w:r w:rsidR="00772CE7">
        <w:rPr>
          <w:rFonts w:asciiTheme="minorEastAsia" w:hAnsiTheme="minorEastAsia" w:cs="新細明體" w:hint="eastAsia"/>
          <w:color w:val="232A31"/>
          <w:kern w:val="0"/>
          <w:szCs w:val="24"/>
        </w:rPr>
        <w:t>在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國內比賽</w:t>
      </w:r>
      <w:r w:rsidR="00772CE7">
        <w:rPr>
          <w:rFonts w:asciiTheme="minorEastAsia" w:hAnsiTheme="minorEastAsia" w:cs="新細明體" w:hint="eastAsia"/>
          <w:color w:val="232A31"/>
          <w:kern w:val="0"/>
          <w:szCs w:val="24"/>
        </w:rPr>
        <w:t>時</w:t>
      </w:r>
      <w:r w:rsidR="00DA0348">
        <w:rPr>
          <w:rFonts w:asciiTheme="minorEastAsia" w:hAnsiTheme="minorEastAsia" w:cs="新細明體" w:hint="eastAsia"/>
          <w:color w:val="232A31"/>
          <w:kern w:val="0"/>
          <w:szCs w:val="24"/>
        </w:rPr>
        <w:t>，賽前測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量</w:t>
      </w:r>
      <w:r w:rsidR="00DA0348">
        <w:rPr>
          <w:rFonts w:asciiTheme="minorEastAsia" w:hAnsiTheme="minorEastAsia" w:cs="新細明體" w:hint="eastAsia"/>
          <w:color w:val="232A31"/>
          <w:kern w:val="0"/>
          <w:szCs w:val="24"/>
        </w:rPr>
        <w:t>選手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體重</w:t>
      </w:r>
      <w:r w:rsidR="00DA0348">
        <w:rPr>
          <w:rFonts w:asciiTheme="minorEastAsia" w:hAnsiTheme="minorEastAsia" w:cs="新細明體" w:hint="eastAsia"/>
          <w:color w:val="232A31"/>
          <w:kern w:val="0"/>
          <w:szCs w:val="24"/>
        </w:rPr>
        <w:t>並沒有</w:t>
      </w:r>
      <w:r w:rsidR="00C46557">
        <w:rPr>
          <w:rFonts w:asciiTheme="minorEastAsia" w:hAnsiTheme="minorEastAsia" w:cs="新細明體" w:hint="eastAsia"/>
          <w:color w:val="232A31"/>
          <w:kern w:val="0"/>
          <w:szCs w:val="24"/>
        </w:rPr>
        <w:t>依照國際標準和</w:t>
      </w:r>
      <w:r w:rsidR="00DA0348">
        <w:rPr>
          <w:rFonts w:asciiTheme="minorEastAsia" w:hAnsiTheme="minorEastAsia" w:cs="新細明體" w:hint="eastAsia"/>
          <w:color w:val="232A31"/>
          <w:kern w:val="0"/>
          <w:szCs w:val="24"/>
        </w:rPr>
        <w:t>認真嚴格的執行，這次</w:t>
      </w:r>
      <w:r w:rsidR="00772CE7">
        <w:rPr>
          <w:rFonts w:asciiTheme="minorEastAsia" w:hAnsiTheme="minorEastAsia" w:cs="新細明體" w:hint="eastAsia"/>
          <w:color w:val="232A31"/>
          <w:kern w:val="0"/>
          <w:szCs w:val="24"/>
        </w:rPr>
        <w:t>應該是一個很好的教訓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。</w:t>
      </w:r>
    </w:p>
    <w:p w14:paraId="0FEE46BE" w14:textId="5C20753C" w:rsidR="00C46557" w:rsidRDefault="00C46557" w:rsidP="00CE00C3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</w:rPr>
      </w:pPr>
    </w:p>
    <w:p w14:paraId="06EA78F0" w14:textId="11A85522" w:rsidR="008B63CD" w:rsidRDefault="00717991" w:rsidP="00CE00C3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</w:rPr>
        <w:t>由於</w:t>
      </w:r>
      <w:r w:rsidR="00C060CA">
        <w:rPr>
          <w:rFonts w:asciiTheme="minorEastAsia" w:hAnsiTheme="minorEastAsia" w:cs="新細明體" w:hint="eastAsia"/>
          <w:color w:val="232A31"/>
          <w:kern w:val="0"/>
          <w:szCs w:val="24"/>
        </w:rPr>
        <w:t>該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選手身高1</w:t>
      </w:r>
      <w:r>
        <w:rPr>
          <w:rFonts w:asciiTheme="minorEastAsia" w:hAnsiTheme="minorEastAsia" w:cs="新細明體"/>
          <w:color w:val="232A31"/>
          <w:kern w:val="0"/>
          <w:szCs w:val="24"/>
        </w:rPr>
        <w:t>83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公分，要挑戰5</w:t>
      </w:r>
      <w:r>
        <w:rPr>
          <w:rFonts w:asciiTheme="minorEastAsia" w:hAnsiTheme="minorEastAsia" w:cs="新細明體"/>
          <w:color w:val="232A31"/>
          <w:kern w:val="0"/>
          <w:szCs w:val="24"/>
        </w:rPr>
        <w:t>7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公斤級，</w:t>
      </w:r>
      <w:r w:rsidR="008C2DBF">
        <w:rPr>
          <w:rFonts w:asciiTheme="minorEastAsia" w:hAnsiTheme="minorEastAsia" w:cs="新細明體" w:hint="eastAsia"/>
          <w:color w:val="232A31"/>
          <w:kern w:val="0"/>
          <w:szCs w:val="24"/>
        </w:rPr>
        <w:t>體重控制當然</w:t>
      </w:r>
      <w:r w:rsidR="009F5306">
        <w:rPr>
          <w:rFonts w:asciiTheme="minorEastAsia" w:hAnsiTheme="minorEastAsia" w:cs="新細明體" w:hint="eastAsia"/>
          <w:color w:val="232A31"/>
          <w:kern w:val="0"/>
          <w:szCs w:val="24"/>
        </w:rPr>
        <w:t>非常</w:t>
      </w:r>
      <w:r w:rsidR="008C2DBF">
        <w:rPr>
          <w:rFonts w:asciiTheme="minorEastAsia" w:hAnsiTheme="minorEastAsia" w:cs="新細明體" w:hint="eastAsia"/>
          <w:color w:val="232A31"/>
          <w:kern w:val="0"/>
          <w:szCs w:val="24"/>
        </w:rPr>
        <w:t>重要</w:t>
      </w:r>
      <w:r w:rsidR="007F09CD">
        <w:rPr>
          <w:rFonts w:asciiTheme="minorEastAsia" w:hAnsiTheme="minorEastAsia" w:cs="新細明體" w:hint="eastAsia"/>
          <w:color w:val="232A31"/>
          <w:kern w:val="0"/>
          <w:szCs w:val="24"/>
        </w:rPr>
        <w:t>。</w:t>
      </w:r>
      <w:r w:rsidR="009F5306">
        <w:rPr>
          <w:rFonts w:asciiTheme="minorEastAsia" w:hAnsiTheme="minorEastAsia" w:cs="新細明體" w:hint="eastAsia"/>
          <w:color w:val="232A31"/>
          <w:kern w:val="0"/>
          <w:szCs w:val="24"/>
        </w:rPr>
        <w:t>看新聞報導，賽前跑步減重也</w:t>
      </w:r>
      <w:r w:rsidR="00931699">
        <w:rPr>
          <w:rFonts w:asciiTheme="minorEastAsia" w:hAnsiTheme="minorEastAsia" w:cs="新細明體" w:hint="eastAsia"/>
          <w:color w:val="232A31"/>
          <w:kern w:val="0"/>
          <w:szCs w:val="24"/>
        </w:rPr>
        <w:t>不是很在意，好像教練</w:t>
      </w:r>
      <w:r w:rsidR="007F09CD">
        <w:rPr>
          <w:rFonts w:asciiTheme="minorEastAsia" w:hAnsiTheme="minorEastAsia" w:cs="新細明體" w:hint="eastAsia"/>
          <w:color w:val="232A31"/>
          <w:kern w:val="0"/>
          <w:szCs w:val="24"/>
        </w:rPr>
        <w:t>也</w:t>
      </w:r>
      <w:r w:rsidR="00931699">
        <w:rPr>
          <w:rFonts w:asciiTheme="minorEastAsia" w:hAnsiTheme="minorEastAsia" w:cs="新細明體" w:hint="eastAsia"/>
          <w:color w:val="232A31"/>
          <w:kern w:val="0"/>
          <w:szCs w:val="24"/>
        </w:rPr>
        <w:t>放任到根本無法約束選手</w:t>
      </w:r>
      <w:r w:rsidR="008B63CD">
        <w:rPr>
          <w:rFonts w:asciiTheme="minorEastAsia" w:hAnsiTheme="minorEastAsia" w:cs="新細明體" w:hint="eastAsia"/>
          <w:color w:val="232A31"/>
          <w:kern w:val="0"/>
          <w:szCs w:val="24"/>
        </w:rPr>
        <w:t>，一點權威也沒有！</w:t>
      </w:r>
      <w:r w:rsidR="007F09CD">
        <w:rPr>
          <w:rFonts w:asciiTheme="minorEastAsia" w:hAnsiTheme="minorEastAsia" w:cs="新細明體" w:hint="eastAsia"/>
          <w:color w:val="232A31"/>
          <w:kern w:val="0"/>
          <w:szCs w:val="24"/>
        </w:rPr>
        <w:t>選手</w:t>
      </w:r>
      <w:r w:rsidR="00931699">
        <w:rPr>
          <w:rFonts w:asciiTheme="minorEastAsia" w:hAnsiTheme="minorEastAsia" w:cs="新細明體" w:hint="eastAsia"/>
          <w:color w:val="232A31"/>
          <w:kern w:val="0"/>
          <w:szCs w:val="24"/>
        </w:rPr>
        <w:t>在</w:t>
      </w:r>
      <w:r w:rsidR="008B63CD">
        <w:rPr>
          <w:rFonts w:asciiTheme="minorEastAsia" w:hAnsiTheme="minorEastAsia" w:cs="新細明體" w:hint="eastAsia"/>
          <w:color w:val="232A31"/>
          <w:kern w:val="0"/>
          <w:szCs w:val="24"/>
        </w:rPr>
        <w:t>賽前</w:t>
      </w:r>
      <w:r w:rsidR="00931699">
        <w:rPr>
          <w:rFonts w:asciiTheme="minorEastAsia" w:hAnsiTheme="minorEastAsia" w:cs="新細明體" w:hint="eastAsia"/>
          <w:color w:val="232A31"/>
          <w:kern w:val="0"/>
          <w:szCs w:val="24"/>
        </w:rPr>
        <w:t>過磅時</w:t>
      </w:r>
      <w:r w:rsidR="008B63CD">
        <w:rPr>
          <w:rFonts w:asciiTheme="minorEastAsia" w:hAnsiTheme="minorEastAsia" w:cs="新細明體" w:hint="eastAsia"/>
          <w:color w:val="232A31"/>
          <w:kern w:val="0"/>
          <w:szCs w:val="24"/>
        </w:rPr>
        <w:t>體重</w:t>
      </w:r>
      <w:r w:rsidR="00931699">
        <w:rPr>
          <w:rFonts w:asciiTheme="minorEastAsia" w:hAnsiTheme="minorEastAsia" w:cs="新細明體" w:hint="eastAsia"/>
          <w:color w:val="232A31"/>
          <w:kern w:val="0"/>
          <w:szCs w:val="24"/>
        </w:rPr>
        <w:t>超重，</w:t>
      </w:r>
      <w:r w:rsidR="008C2DBF">
        <w:rPr>
          <w:rFonts w:asciiTheme="minorEastAsia" w:hAnsiTheme="minorEastAsia" w:cs="新細明體" w:hint="eastAsia"/>
          <w:color w:val="232A31"/>
          <w:kern w:val="0"/>
          <w:szCs w:val="24"/>
        </w:rPr>
        <w:t>當場剪成短</w:t>
      </w:r>
      <w:r w:rsidR="006C6921">
        <w:rPr>
          <w:rFonts w:asciiTheme="minorEastAsia" w:hAnsiTheme="minorEastAsia" w:cs="新細明體" w:hint="eastAsia"/>
          <w:color w:val="232A31"/>
          <w:kern w:val="0"/>
          <w:szCs w:val="24"/>
        </w:rPr>
        <w:t>髪還是不行，又</w:t>
      </w:r>
      <w:r w:rsidR="00931699">
        <w:rPr>
          <w:rFonts w:asciiTheme="minorEastAsia" w:hAnsiTheme="minorEastAsia" w:cs="新細明體" w:hint="eastAsia"/>
          <w:color w:val="232A31"/>
          <w:kern w:val="0"/>
          <w:szCs w:val="24"/>
        </w:rPr>
        <w:t>因</w:t>
      </w:r>
      <w:r w:rsidR="006C6921">
        <w:rPr>
          <w:rFonts w:asciiTheme="minorEastAsia" w:hAnsiTheme="minorEastAsia" w:cs="新細明體" w:hint="eastAsia"/>
          <w:color w:val="232A31"/>
          <w:kern w:val="0"/>
          <w:szCs w:val="24"/>
        </w:rPr>
        <w:t>明文規定</w:t>
      </w:r>
      <w:r w:rsidR="00931699">
        <w:rPr>
          <w:rFonts w:asciiTheme="minorEastAsia" w:hAnsiTheme="minorEastAsia" w:cs="新細明體" w:hint="eastAsia"/>
          <w:color w:val="232A31"/>
          <w:kern w:val="0"/>
          <w:szCs w:val="24"/>
        </w:rPr>
        <w:t>了</w:t>
      </w:r>
      <w:r w:rsidR="006C6921">
        <w:rPr>
          <w:rFonts w:asciiTheme="minorEastAsia" w:hAnsiTheme="minorEastAsia" w:cs="新細明體" w:hint="eastAsia"/>
          <w:color w:val="232A31"/>
          <w:kern w:val="0"/>
          <w:szCs w:val="24"/>
        </w:rPr>
        <w:t>不能裸磅，</w:t>
      </w:r>
      <w:r w:rsidR="00931699">
        <w:rPr>
          <w:rFonts w:asciiTheme="minorEastAsia" w:hAnsiTheme="minorEastAsia" w:cs="新細明體" w:hint="eastAsia"/>
          <w:color w:val="232A31"/>
          <w:kern w:val="0"/>
          <w:szCs w:val="24"/>
        </w:rPr>
        <w:t>最終</w:t>
      </w:r>
      <w:r w:rsidR="006C6921">
        <w:rPr>
          <w:rFonts w:asciiTheme="minorEastAsia" w:hAnsiTheme="minorEastAsia" w:cs="新細明體" w:hint="eastAsia"/>
          <w:color w:val="232A31"/>
          <w:kern w:val="0"/>
          <w:szCs w:val="24"/>
        </w:rPr>
        <w:t>還是以</w:t>
      </w:r>
      <w:r w:rsidR="006C6921" w:rsidRPr="00162F23">
        <w:rPr>
          <w:rFonts w:asciiTheme="minorEastAsia" w:hAnsiTheme="minorEastAsia" w:cs="新細明體"/>
          <w:color w:val="232A31"/>
          <w:kern w:val="0"/>
          <w:szCs w:val="24"/>
        </w:rPr>
        <w:t>超過0.1公斤遭判失格</w:t>
      </w:r>
      <w:r w:rsidR="006C6921">
        <w:rPr>
          <w:rFonts w:asciiTheme="minorEastAsia" w:hAnsiTheme="minorEastAsia" w:cs="新細明體" w:hint="eastAsia"/>
          <w:color w:val="232A31"/>
          <w:kern w:val="0"/>
          <w:szCs w:val="24"/>
        </w:rPr>
        <w:t>無法參賽，這的確是一個低級失誤！</w:t>
      </w:r>
    </w:p>
    <w:p w14:paraId="46E5783D" w14:textId="77777777" w:rsidR="008B63CD" w:rsidRDefault="008B63CD" w:rsidP="00CE00C3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</w:rPr>
      </w:pPr>
    </w:p>
    <w:p w14:paraId="3E8D6D93" w14:textId="2AFE41E6" w:rsidR="00C46557" w:rsidRDefault="002A0794" w:rsidP="00CE00C3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</w:rPr>
        <w:t>這次失誤，責任</w:t>
      </w:r>
      <w:r w:rsidR="00AD5720">
        <w:rPr>
          <w:rFonts w:asciiTheme="minorEastAsia" w:hAnsiTheme="minorEastAsia" w:cs="新細明體" w:hint="eastAsia"/>
          <w:color w:val="232A31"/>
          <w:kern w:val="0"/>
          <w:szCs w:val="24"/>
        </w:rPr>
        <w:t>到底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在誰</w:t>
      </w:r>
      <w:r w:rsidR="00AD5720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-</w:t>
      </w:r>
      <w:r w:rsidR="00AD5720">
        <w:rPr>
          <w:rFonts w:asciiTheme="minorEastAsia" w:hAnsiTheme="minorEastAsia" w:cs="新細明體"/>
          <w:color w:val="232A31"/>
          <w:kern w:val="0"/>
          <w:szCs w:val="24"/>
        </w:rPr>
        <w:t xml:space="preserve">-- </w:t>
      </w:r>
      <w:r w:rsidR="00AD5720">
        <w:rPr>
          <w:rFonts w:asciiTheme="minorEastAsia" w:hAnsiTheme="minorEastAsia" w:cs="新細明體" w:hint="eastAsia"/>
          <w:color w:val="232A31"/>
          <w:kern w:val="0"/>
          <w:szCs w:val="24"/>
        </w:rPr>
        <w:t>選手？領隊？教練？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當然是教練！</w:t>
      </w:r>
      <w:r w:rsidR="00671AD8">
        <w:rPr>
          <w:rFonts w:asciiTheme="minorEastAsia" w:hAnsiTheme="minorEastAsia" w:cs="新細明體" w:hint="eastAsia"/>
          <w:color w:val="232A31"/>
          <w:kern w:val="0"/>
          <w:szCs w:val="24"/>
        </w:rPr>
        <w:t>既然在「比賽秩序手冊」上寫得那麼明確，為什麼教練不看清楚並嚴格控管？</w:t>
      </w:r>
      <w:r w:rsidR="00870FE0">
        <w:rPr>
          <w:rFonts w:asciiTheme="minorEastAsia" w:hAnsiTheme="minorEastAsia" w:cs="新細明體" w:hint="eastAsia"/>
          <w:color w:val="232A31"/>
          <w:kern w:val="0"/>
          <w:szCs w:val="24"/>
        </w:rPr>
        <w:t>連</w:t>
      </w:r>
      <w:r w:rsidR="00671AD8">
        <w:rPr>
          <w:rFonts w:asciiTheme="minorEastAsia" w:hAnsiTheme="minorEastAsia" w:cs="新細明體" w:hint="eastAsia"/>
          <w:color w:val="232A31"/>
          <w:kern w:val="0"/>
          <w:szCs w:val="24"/>
        </w:rPr>
        <w:t>賽前的程序都不能</w:t>
      </w:r>
      <w:r w:rsidR="00931699">
        <w:rPr>
          <w:rFonts w:asciiTheme="minorEastAsia" w:hAnsiTheme="minorEastAsia" w:cs="新細明體" w:hint="eastAsia"/>
          <w:color w:val="232A31"/>
          <w:kern w:val="0"/>
          <w:szCs w:val="24"/>
        </w:rPr>
        <w:t>過</w:t>
      </w:r>
      <w:r w:rsidR="00671AD8">
        <w:rPr>
          <w:rFonts w:asciiTheme="minorEastAsia" w:hAnsiTheme="minorEastAsia" w:cs="新細明體" w:hint="eastAsia"/>
          <w:color w:val="232A31"/>
          <w:kern w:val="0"/>
          <w:szCs w:val="24"/>
        </w:rPr>
        <w:t>關</w:t>
      </w:r>
      <w:r w:rsidR="007557B4">
        <w:rPr>
          <w:rFonts w:asciiTheme="minorEastAsia" w:hAnsiTheme="minorEastAsia" w:cs="新細明體" w:hint="eastAsia"/>
          <w:color w:val="232A31"/>
          <w:kern w:val="0"/>
          <w:szCs w:val="24"/>
        </w:rPr>
        <w:t>，當然教練要負全責，我們絕不接受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把責任推到選手身上，</w:t>
      </w:r>
      <w:r w:rsidR="007557B4">
        <w:rPr>
          <w:rFonts w:asciiTheme="minorEastAsia" w:hAnsiTheme="minorEastAsia" w:cs="新細明體" w:hint="eastAsia"/>
          <w:color w:val="232A31"/>
          <w:kern w:val="0"/>
          <w:szCs w:val="24"/>
        </w:rPr>
        <w:t>因為這是管理問題！</w:t>
      </w:r>
      <w:r w:rsidR="00731DDF">
        <w:rPr>
          <w:rFonts w:asciiTheme="minorEastAsia" w:hAnsiTheme="minorEastAsia" w:cs="新細明體" w:hint="eastAsia"/>
          <w:color w:val="232A31"/>
          <w:kern w:val="0"/>
          <w:szCs w:val="24"/>
        </w:rPr>
        <w:t>不是有議員指出同一位教練以前也曾犯過類似的錯誤</w:t>
      </w:r>
      <w:r w:rsidR="008B63CD">
        <w:rPr>
          <w:rFonts w:asciiTheme="minorEastAsia" w:hAnsiTheme="minorEastAsia" w:cs="新細明體" w:hint="eastAsia"/>
          <w:color w:val="232A31"/>
          <w:kern w:val="0"/>
          <w:szCs w:val="24"/>
        </w:rPr>
        <w:t>，可見還是沒有</w:t>
      </w:r>
      <w:r w:rsidR="00870FE0">
        <w:rPr>
          <w:rFonts w:asciiTheme="minorEastAsia" w:hAnsiTheme="minorEastAsia" w:cs="新細明體" w:hint="eastAsia"/>
          <w:color w:val="232A31"/>
          <w:kern w:val="0"/>
          <w:szCs w:val="24"/>
        </w:rPr>
        <w:t>長</w:t>
      </w:r>
      <w:r w:rsidR="008B63CD">
        <w:rPr>
          <w:rFonts w:asciiTheme="minorEastAsia" w:hAnsiTheme="minorEastAsia" w:cs="新細明體" w:hint="eastAsia"/>
          <w:color w:val="232A31"/>
          <w:kern w:val="0"/>
          <w:szCs w:val="24"/>
        </w:rPr>
        <w:t>進！</w:t>
      </w:r>
      <w:r w:rsidR="007557B4">
        <w:rPr>
          <w:rFonts w:asciiTheme="minorEastAsia" w:hAnsiTheme="minorEastAsia" w:cs="新細明體" w:hint="eastAsia"/>
          <w:color w:val="232A31"/>
          <w:kern w:val="0"/>
          <w:szCs w:val="24"/>
        </w:rPr>
        <w:t>如果有選手</w:t>
      </w:r>
      <w:r w:rsidR="00013C87">
        <w:rPr>
          <w:rFonts w:asciiTheme="minorEastAsia" w:hAnsiTheme="minorEastAsia" w:cs="新細明體" w:hint="eastAsia"/>
          <w:color w:val="232A31"/>
          <w:kern w:val="0"/>
          <w:szCs w:val="24"/>
        </w:rPr>
        <w:t>自以為</w:t>
      </w:r>
      <w:r w:rsidR="00307256">
        <w:rPr>
          <w:rFonts w:asciiTheme="minorEastAsia" w:hAnsiTheme="minorEastAsia" w:cs="新細明體" w:hint="eastAsia"/>
          <w:color w:val="232A31"/>
          <w:kern w:val="0"/>
          <w:szCs w:val="24"/>
        </w:rPr>
        <w:t>成績好要享特權，</w:t>
      </w:r>
      <w:r w:rsidR="007557B4">
        <w:rPr>
          <w:rFonts w:asciiTheme="minorEastAsia" w:hAnsiTheme="minorEastAsia" w:cs="新細明體" w:hint="eastAsia"/>
          <w:color w:val="232A31"/>
          <w:kern w:val="0"/>
          <w:szCs w:val="24"/>
        </w:rPr>
        <w:t>不遵守團隊要求，</w:t>
      </w:r>
      <w:r w:rsidR="00013C87">
        <w:rPr>
          <w:rFonts w:asciiTheme="minorEastAsia" w:hAnsiTheme="minorEastAsia" w:cs="新細明體" w:hint="eastAsia"/>
          <w:color w:val="232A31"/>
          <w:kern w:val="0"/>
          <w:szCs w:val="24"/>
        </w:rPr>
        <w:t>所屬的權責</w:t>
      </w:r>
      <w:r w:rsidR="007557B4">
        <w:rPr>
          <w:rFonts w:asciiTheme="minorEastAsia" w:hAnsiTheme="minorEastAsia" w:cs="新細明體" w:hint="eastAsia"/>
          <w:color w:val="232A31"/>
          <w:kern w:val="0"/>
          <w:szCs w:val="24"/>
        </w:rPr>
        <w:t>教練</w:t>
      </w:r>
      <w:r w:rsidR="00013C87">
        <w:rPr>
          <w:rFonts w:asciiTheme="minorEastAsia" w:hAnsiTheme="minorEastAsia" w:cs="新細明體" w:hint="eastAsia"/>
          <w:color w:val="232A31"/>
          <w:kern w:val="0"/>
          <w:szCs w:val="24"/>
        </w:rPr>
        <w:t>是有權將害群之馬逐出國家隊，這是眾所周知的事。</w:t>
      </w:r>
      <w:r w:rsidR="00307256">
        <w:rPr>
          <w:rFonts w:asciiTheme="minorEastAsia" w:hAnsiTheme="minorEastAsia" w:cs="新細明體" w:hint="eastAsia"/>
          <w:color w:val="232A31"/>
          <w:kern w:val="0"/>
          <w:szCs w:val="24"/>
        </w:rPr>
        <w:t>一個球隊也是一樣，</w:t>
      </w:r>
      <w:r w:rsidR="00C060CA">
        <w:rPr>
          <w:rFonts w:asciiTheme="minorEastAsia" w:hAnsiTheme="minorEastAsia" w:cs="新細明體" w:hint="eastAsia"/>
          <w:color w:val="232A31"/>
          <w:kern w:val="0"/>
          <w:szCs w:val="24"/>
        </w:rPr>
        <w:t>教練</w:t>
      </w:r>
      <w:r w:rsidR="00FB2818">
        <w:rPr>
          <w:rFonts w:asciiTheme="minorEastAsia" w:hAnsiTheme="minorEastAsia" w:cs="新細明體" w:hint="eastAsia"/>
          <w:color w:val="232A31"/>
          <w:kern w:val="0"/>
          <w:szCs w:val="24"/>
        </w:rPr>
        <w:t>平時</w:t>
      </w:r>
      <w:r w:rsidR="00C060CA">
        <w:rPr>
          <w:rFonts w:asciiTheme="minorEastAsia" w:hAnsiTheme="minorEastAsia" w:cs="新細明體" w:hint="eastAsia"/>
          <w:color w:val="232A31"/>
          <w:kern w:val="0"/>
          <w:szCs w:val="24"/>
        </w:rPr>
        <w:t>負責</w:t>
      </w:r>
      <w:r w:rsidR="00FB2818">
        <w:rPr>
          <w:rFonts w:asciiTheme="minorEastAsia" w:hAnsiTheme="minorEastAsia" w:cs="新細明體" w:hint="eastAsia"/>
          <w:color w:val="232A31"/>
          <w:kern w:val="0"/>
          <w:szCs w:val="24"/>
        </w:rPr>
        <w:t>訓練，臨場時要負責</w:t>
      </w:r>
      <w:r w:rsidR="00C060CA">
        <w:rPr>
          <w:rFonts w:asciiTheme="minorEastAsia" w:hAnsiTheme="minorEastAsia" w:cs="新細明體" w:hint="eastAsia"/>
          <w:color w:val="232A31"/>
          <w:kern w:val="0"/>
          <w:szCs w:val="24"/>
        </w:rPr>
        <w:t>指</w:t>
      </w:r>
      <w:r w:rsidR="008B63CD">
        <w:rPr>
          <w:rFonts w:asciiTheme="minorEastAsia" w:hAnsiTheme="minorEastAsia" w:cs="新細明體" w:hint="eastAsia"/>
          <w:color w:val="232A31"/>
          <w:kern w:val="0"/>
          <w:szCs w:val="24"/>
        </w:rPr>
        <w:t>揮</w:t>
      </w:r>
      <w:r w:rsidR="00C060CA">
        <w:rPr>
          <w:rFonts w:asciiTheme="minorEastAsia" w:hAnsiTheme="minorEastAsia" w:cs="新細明體" w:hint="eastAsia"/>
          <w:color w:val="232A31"/>
          <w:kern w:val="0"/>
          <w:szCs w:val="24"/>
        </w:rPr>
        <w:t>調度，比</w:t>
      </w:r>
      <w:r w:rsidR="002E24B3">
        <w:rPr>
          <w:rFonts w:asciiTheme="minorEastAsia" w:hAnsiTheme="minorEastAsia" w:cs="新細明體" w:hint="eastAsia"/>
          <w:color w:val="232A31"/>
          <w:kern w:val="0"/>
          <w:szCs w:val="24"/>
        </w:rPr>
        <w:t>賽</w:t>
      </w:r>
      <w:r w:rsidR="00C060CA">
        <w:rPr>
          <w:rFonts w:asciiTheme="minorEastAsia" w:hAnsiTheme="minorEastAsia" w:cs="新細明體" w:hint="eastAsia"/>
          <w:color w:val="232A31"/>
          <w:kern w:val="0"/>
          <w:szCs w:val="24"/>
        </w:rPr>
        <w:t>輸了就該負</w:t>
      </w:r>
      <w:r w:rsidR="00FB2818">
        <w:rPr>
          <w:rFonts w:asciiTheme="minorEastAsia" w:hAnsiTheme="minorEastAsia" w:cs="新細明體" w:hint="eastAsia"/>
          <w:color w:val="232A31"/>
          <w:kern w:val="0"/>
          <w:szCs w:val="24"/>
        </w:rPr>
        <w:t>全</w:t>
      </w:r>
      <w:r w:rsidR="00C060CA">
        <w:rPr>
          <w:rFonts w:asciiTheme="minorEastAsia" w:hAnsiTheme="minorEastAsia" w:cs="新細明體" w:hint="eastAsia"/>
          <w:color w:val="232A31"/>
          <w:kern w:val="0"/>
          <w:szCs w:val="24"/>
        </w:rPr>
        <w:t>責，不能怪選手不</w:t>
      </w:r>
      <w:r w:rsidR="002E24B3">
        <w:rPr>
          <w:rFonts w:asciiTheme="minorEastAsia" w:hAnsiTheme="minorEastAsia" w:cs="新細明體" w:hint="eastAsia"/>
          <w:color w:val="232A31"/>
          <w:kern w:val="0"/>
          <w:szCs w:val="24"/>
        </w:rPr>
        <w:t>認真</w:t>
      </w:r>
      <w:r w:rsidR="00DF6826">
        <w:rPr>
          <w:rFonts w:asciiTheme="minorEastAsia" w:hAnsiTheme="minorEastAsia" w:cs="新細明體" w:hint="eastAsia"/>
          <w:color w:val="232A31"/>
          <w:kern w:val="0"/>
          <w:szCs w:val="24"/>
        </w:rPr>
        <w:t>打</w:t>
      </w:r>
      <w:r w:rsidR="00D35AA1">
        <w:rPr>
          <w:rFonts w:asciiTheme="minorEastAsia" w:hAnsiTheme="minorEastAsia" w:cs="新細明體" w:hint="eastAsia"/>
          <w:color w:val="232A31"/>
          <w:kern w:val="0"/>
          <w:szCs w:val="24"/>
        </w:rPr>
        <w:t>或</w:t>
      </w:r>
      <w:r w:rsidR="00DF6826">
        <w:rPr>
          <w:rFonts w:asciiTheme="minorEastAsia" w:hAnsiTheme="minorEastAsia" w:cs="新細明體" w:hint="eastAsia"/>
          <w:color w:val="232A31"/>
          <w:kern w:val="0"/>
          <w:szCs w:val="24"/>
        </w:rPr>
        <w:t>臨場發揮</w:t>
      </w:r>
      <w:r w:rsidR="00491AD7">
        <w:rPr>
          <w:rFonts w:asciiTheme="minorEastAsia" w:hAnsiTheme="minorEastAsia" w:cs="新細明體" w:hint="eastAsia"/>
          <w:color w:val="232A31"/>
          <w:kern w:val="0"/>
          <w:szCs w:val="24"/>
        </w:rPr>
        <w:t>不好</w:t>
      </w:r>
      <w:r w:rsidR="00C060CA">
        <w:rPr>
          <w:rFonts w:asciiTheme="minorEastAsia" w:hAnsiTheme="minorEastAsia" w:cs="新細明體" w:hint="eastAsia"/>
          <w:color w:val="232A31"/>
          <w:kern w:val="0"/>
          <w:szCs w:val="24"/>
        </w:rPr>
        <w:t>，把責任推到選手身上</w:t>
      </w:r>
      <w:r w:rsidR="00491AD7">
        <w:rPr>
          <w:rFonts w:asciiTheme="minorEastAsia" w:hAnsiTheme="minorEastAsia" w:cs="新細明體" w:hint="eastAsia"/>
          <w:color w:val="232A31"/>
          <w:kern w:val="0"/>
          <w:szCs w:val="24"/>
        </w:rPr>
        <w:t>，因為教練有權換人</w:t>
      </w:r>
      <w:r w:rsidR="00C060CA">
        <w:rPr>
          <w:rFonts w:asciiTheme="minorEastAsia" w:hAnsiTheme="minorEastAsia" w:cs="新細明體" w:hint="eastAsia"/>
          <w:color w:val="232A31"/>
          <w:kern w:val="0"/>
          <w:szCs w:val="24"/>
        </w:rPr>
        <w:t>！</w:t>
      </w:r>
    </w:p>
    <w:p w14:paraId="20C88296" w14:textId="474689D6" w:rsidR="00FB2818" w:rsidRDefault="00FB2818" w:rsidP="00CE00C3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</w:rPr>
      </w:pPr>
    </w:p>
    <w:p w14:paraId="7822AC4F" w14:textId="3664A20B" w:rsidR="00FB2818" w:rsidRPr="00FB2818" w:rsidRDefault="001D72F2" w:rsidP="00CE00C3">
      <w:pPr>
        <w:ind w:firstLineChars="200" w:firstLine="480"/>
        <w:rPr>
          <w:szCs w:val="24"/>
        </w:rPr>
      </w:pPr>
      <w:r>
        <w:rPr>
          <w:rFonts w:hint="eastAsia"/>
          <w:szCs w:val="24"/>
        </w:rPr>
        <w:t>我們的國家</w:t>
      </w:r>
      <w:r w:rsidR="00541556">
        <w:rPr>
          <w:rFonts w:hint="eastAsia"/>
          <w:szCs w:val="24"/>
        </w:rPr>
        <w:t>體育團</w:t>
      </w:r>
      <w:r>
        <w:rPr>
          <w:rFonts w:hint="eastAsia"/>
          <w:szCs w:val="24"/>
        </w:rPr>
        <w:t>隊應該好好檢討，</w:t>
      </w:r>
      <w:r w:rsidR="00080868">
        <w:rPr>
          <w:rFonts w:hint="eastAsia"/>
          <w:szCs w:val="24"/>
        </w:rPr>
        <w:t>有沒有對教練充分授權？團隊中</w:t>
      </w:r>
      <w:r>
        <w:rPr>
          <w:rFonts w:hint="eastAsia"/>
          <w:szCs w:val="24"/>
        </w:rPr>
        <w:t>有沒有不負責任的教</w:t>
      </w:r>
      <w:r w:rsidR="00541556">
        <w:rPr>
          <w:rFonts w:hint="eastAsia"/>
          <w:szCs w:val="24"/>
        </w:rPr>
        <w:t>練</w:t>
      </w:r>
      <w:r w:rsidR="00080868">
        <w:rPr>
          <w:rFonts w:hint="eastAsia"/>
          <w:szCs w:val="24"/>
        </w:rPr>
        <w:t>或</w:t>
      </w:r>
      <w:r w:rsidR="00541556">
        <w:rPr>
          <w:rFonts w:hint="eastAsia"/>
          <w:szCs w:val="24"/>
        </w:rPr>
        <w:t>不</w:t>
      </w:r>
      <w:r>
        <w:rPr>
          <w:rFonts w:hint="eastAsia"/>
          <w:szCs w:val="24"/>
        </w:rPr>
        <w:t>適任的教練？</w:t>
      </w:r>
      <w:r w:rsidR="00541556">
        <w:rPr>
          <w:rFonts w:hint="eastAsia"/>
          <w:szCs w:val="24"/>
        </w:rPr>
        <w:t>我們知道選手奪牌，教練當然有功</w:t>
      </w:r>
      <w:r w:rsidR="00491AD7">
        <w:rPr>
          <w:rFonts w:hint="eastAsia"/>
          <w:szCs w:val="24"/>
        </w:rPr>
        <w:t>，</w:t>
      </w:r>
      <w:r w:rsidR="00541556">
        <w:rPr>
          <w:rFonts w:hint="eastAsia"/>
          <w:szCs w:val="24"/>
        </w:rPr>
        <w:t>也</w:t>
      </w:r>
      <w:r w:rsidR="00491AD7">
        <w:rPr>
          <w:rFonts w:hint="eastAsia"/>
          <w:szCs w:val="24"/>
        </w:rPr>
        <w:t>應該</w:t>
      </w:r>
      <w:r w:rsidR="00541556">
        <w:rPr>
          <w:rFonts w:hint="eastAsia"/>
          <w:szCs w:val="24"/>
        </w:rPr>
        <w:t>得到</w:t>
      </w:r>
      <w:r w:rsidR="00867DE1">
        <w:rPr>
          <w:rFonts w:hint="eastAsia"/>
          <w:szCs w:val="24"/>
        </w:rPr>
        <w:t>獎</w:t>
      </w:r>
      <w:r w:rsidR="00541556">
        <w:rPr>
          <w:rFonts w:hint="eastAsia"/>
          <w:szCs w:val="24"/>
        </w:rPr>
        <w:t>勵，那麼犯了低級錯誤的教練</w:t>
      </w:r>
      <w:r w:rsidR="00C83A77">
        <w:rPr>
          <w:rFonts w:hint="eastAsia"/>
          <w:szCs w:val="24"/>
        </w:rPr>
        <w:t>，因為管理上的失誤，錯失了選手的機會，是不是也該得到什麼相應的處置？至少</w:t>
      </w:r>
      <w:r w:rsidR="009069E8">
        <w:rPr>
          <w:rFonts w:hint="eastAsia"/>
          <w:szCs w:val="24"/>
        </w:rPr>
        <w:t>要取銷資格或一段時間</w:t>
      </w:r>
      <w:r w:rsidR="00C83A77">
        <w:rPr>
          <w:rFonts w:hint="eastAsia"/>
          <w:szCs w:val="24"/>
        </w:rPr>
        <w:t>不能再聘</w:t>
      </w:r>
      <w:r w:rsidR="00080868">
        <w:rPr>
          <w:rFonts w:hint="eastAsia"/>
          <w:szCs w:val="24"/>
        </w:rPr>
        <w:t>，不然</w:t>
      </w:r>
      <w:r w:rsidR="009069E8">
        <w:rPr>
          <w:rFonts w:hint="eastAsia"/>
          <w:szCs w:val="24"/>
        </w:rPr>
        <w:t>誰</w:t>
      </w:r>
      <w:r w:rsidR="00080868">
        <w:rPr>
          <w:rFonts w:hint="eastAsia"/>
          <w:szCs w:val="24"/>
        </w:rPr>
        <w:t>會重視？</w:t>
      </w:r>
      <w:r w:rsidR="009069E8">
        <w:rPr>
          <w:rFonts w:hint="eastAsia"/>
          <w:szCs w:val="24"/>
        </w:rPr>
        <w:t>再者，這樣失職的教練是誰聘的</w:t>
      </w:r>
      <w:r w:rsidR="00C267E8">
        <w:rPr>
          <w:rFonts w:hint="eastAsia"/>
          <w:szCs w:val="24"/>
        </w:rPr>
        <w:t>？</w:t>
      </w:r>
      <w:r w:rsidR="004C58BE">
        <w:rPr>
          <w:rFonts w:hint="eastAsia"/>
          <w:szCs w:val="24"/>
        </w:rPr>
        <w:t>教練上面沒人管嗎？</w:t>
      </w:r>
      <w:r w:rsidR="00C267E8">
        <w:rPr>
          <w:rFonts w:hint="eastAsia"/>
          <w:szCs w:val="24"/>
        </w:rPr>
        <w:t>如果不需負責，</w:t>
      </w:r>
      <w:r w:rsidR="00491AD7">
        <w:rPr>
          <w:rFonts w:hint="eastAsia"/>
          <w:szCs w:val="24"/>
        </w:rPr>
        <w:t>以後</w:t>
      </w:r>
      <w:r w:rsidR="004C58BE">
        <w:rPr>
          <w:rFonts w:hint="eastAsia"/>
          <w:szCs w:val="24"/>
        </w:rPr>
        <w:t>各種憾事</w:t>
      </w:r>
      <w:r w:rsidR="00C267E8">
        <w:rPr>
          <w:rFonts w:hint="eastAsia"/>
          <w:szCs w:val="24"/>
        </w:rPr>
        <w:t>還是</w:t>
      </w:r>
      <w:r w:rsidR="00491AD7">
        <w:rPr>
          <w:rFonts w:hint="eastAsia"/>
          <w:szCs w:val="24"/>
        </w:rPr>
        <w:t>會再發生</w:t>
      </w:r>
      <w:r w:rsidR="004C58BE">
        <w:rPr>
          <w:rFonts w:hint="eastAsia"/>
          <w:szCs w:val="24"/>
        </w:rPr>
        <w:t>的</w:t>
      </w:r>
      <w:r w:rsidR="00491AD7">
        <w:rPr>
          <w:rFonts w:hint="eastAsia"/>
          <w:szCs w:val="24"/>
        </w:rPr>
        <w:t>！</w:t>
      </w:r>
    </w:p>
    <w:p w14:paraId="571F8BB1" w14:textId="1BE4215C" w:rsidR="004F4C59" w:rsidRPr="009069E8" w:rsidRDefault="004F4C59" w:rsidP="00E37B2B"/>
    <w:p w14:paraId="19E08A03" w14:textId="4226BD07" w:rsidR="00867DE1" w:rsidRPr="00867DE1" w:rsidRDefault="00867DE1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同學們，關於本議題，你還有什麼補充看法？請提出分享討論。</w:t>
      </w:r>
    </w:p>
    <w:sectPr w:rsidR="00867DE1" w:rsidRPr="00867DE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6BA7BF" w14:textId="77777777" w:rsidR="00D05CAA" w:rsidRDefault="00D05CAA" w:rsidP="00551421">
      <w:r>
        <w:separator/>
      </w:r>
    </w:p>
  </w:endnote>
  <w:endnote w:type="continuationSeparator" w:id="0">
    <w:p w14:paraId="473722CF" w14:textId="77777777" w:rsidR="00D05CAA" w:rsidRDefault="00D05CAA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6F3E8D" w14:textId="77777777" w:rsidR="00D05CAA" w:rsidRDefault="00D05CAA" w:rsidP="00551421">
      <w:r>
        <w:separator/>
      </w:r>
    </w:p>
  </w:footnote>
  <w:footnote w:type="continuationSeparator" w:id="0">
    <w:p w14:paraId="217F8EBD" w14:textId="77777777" w:rsidR="00D05CAA" w:rsidRDefault="00D05CAA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13C87"/>
    <w:rsid w:val="0002057F"/>
    <w:rsid w:val="000351D8"/>
    <w:rsid w:val="00063A6E"/>
    <w:rsid w:val="00075A7F"/>
    <w:rsid w:val="00080868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62F23"/>
    <w:rsid w:val="001A32E8"/>
    <w:rsid w:val="001C5D02"/>
    <w:rsid w:val="001D72F2"/>
    <w:rsid w:val="001E60B9"/>
    <w:rsid w:val="00212296"/>
    <w:rsid w:val="00234CD0"/>
    <w:rsid w:val="00254806"/>
    <w:rsid w:val="00262755"/>
    <w:rsid w:val="00277D27"/>
    <w:rsid w:val="002803E0"/>
    <w:rsid w:val="00284937"/>
    <w:rsid w:val="00297CF7"/>
    <w:rsid w:val="002A0794"/>
    <w:rsid w:val="002A167D"/>
    <w:rsid w:val="002A4C4E"/>
    <w:rsid w:val="002B6E31"/>
    <w:rsid w:val="002C614E"/>
    <w:rsid w:val="002D6D78"/>
    <w:rsid w:val="002E22C5"/>
    <w:rsid w:val="002E24B3"/>
    <w:rsid w:val="002E39B7"/>
    <w:rsid w:val="002E7959"/>
    <w:rsid w:val="002F7522"/>
    <w:rsid w:val="00302F40"/>
    <w:rsid w:val="00307256"/>
    <w:rsid w:val="00312597"/>
    <w:rsid w:val="00312F06"/>
    <w:rsid w:val="00316B1F"/>
    <w:rsid w:val="00321786"/>
    <w:rsid w:val="00323EAA"/>
    <w:rsid w:val="00326F2E"/>
    <w:rsid w:val="00335EDF"/>
    <w:rsid w:val="00354C8F"/>
    <w:rsid w:val="003579E3"/>
    <w:rsid w:val="00361864"/>
    <w:rsid w:val="00376414"/>
    <w:rsid w:val="003834BB"/>
    <w:rsid w:val="00392CD3"/>
    <w:rsid w:val="003A6144"/>
    <w:rsid w:val="003A6515"/>
    <w:rsid w:val="003B41FE"/>
    <w:rsid w:val="003B7205"/>
    <w:rsid w:val="003C2B6E"/>
    <w:rsid w:val="003C2F1E"/>
    <w:rsid w:val="003C4875"/>
    <w:rsid w:val="003C7408"/>
    <w:rsid w:val="003F0DE0"/>
    <w:rsid w:val="003F1C7F"/>
    <w:rsid w:val="00436C8B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8109D"/>
    <w:rsid w:val="00491AD7"/>
    <w:rsid w:val="004A5519"/>
    <w:rsid w:val="004C1205"/>
    <w:rsid w:val="004C58BE"/>
    <w:rsid w:val="004E6C95"/>
    <w:rsid w:val="004F4C59"/>
    <w:rsid w:val="005308A0"/>
    <w:rsid w:val="00530A8C"/>
    <w:rsid w:val="00541556"/>
    <w:rsid w:val="00551421"/>
    <w:rsid w:val="00556415"/>
    <w:rsid w:val="0058162B"/>
    <w:rsid w:val="00581F81"/>
    <w:rsid w:val="005D11C6"/>
    <w:rsid w:val="005F2421"/>
    <w:rsid w:val="00602BAE"/>
    <w:rsid w:val="00617A01"/>
    <w:rsid w:val="00633579"/>
    <w:rsid w:val="006338E7"/>
    <w:rsid w:val="006340B5"/>
    <w:rsid w:val="006375FB"/>
    <w:rsid w:val="00646DE4"/>
    <w:rsid w:val="0066195E"/>
    <w:rsid w:val="00671AD8"/>
    <w:rsid w:val="006A4EAA"/>
    <w:rsid w:val="006C6921"/>
    <w:rsid w:val="006D7498"/>
    <w:rsid w:val="006E499E"/>
    <w:rsid w:val="006F63D4"/>
    <w:rsid w:val="007041C5"/>
    <w:rsid w:val="00717991"/>
    <w:rsid w:val="0072431A"/>
    <w:rsid w:val="00724C8B"/>
    <w:rsid w:val="007303BC"/>
    <w:rsid w:val="00731DDF"/>
    <w:rsid w:val="0073612C"/>
    <w:rsid w:val="00736C57"/>
    <w:rsid w:val="007557B4"/>
    <w:rsid w:val="00763E64"/>
    <w:rsid w:val="00772AA3"/>
    <w:rsid w:val="00772CE7"/>
    <w:rsid w:val="00781D3C"/>
    <w:rsid w:val="00796CF6"/>
    <w:rsid w:val="007B4F4A"/>
    <w:rsid w:val="007B4FE1"/>
    <w:rsid w:val="007C1704"/>
    <w:rsid w:val="007C2C56"/>
    <w:rsid w:val="007F09CD"/>
    <w:rsid w:val="0083760D"/>
    <w:rsid w:val="00856652"/>
    <w:rsid w:val="00867DE1"/>
    <w:rsid w:val="00870D93"/>
    <w:rsid w:val="00870FE0"/>
    <w:rsid w:val="00871618"/>
    <w:rsid w:val="008763BA"/>
    <w:rsid w:val="00881AFD"/>
    <w:rsid w:val="00881C60"/>
    <w:rsid w:val="008919C7"/>
    <w:rsid w:val="00897017"/>
    <w:rsid w:val="008A1AAE"/>
    <w:rsid w:val="008B63CD"/>
    <w:rsid w:val="008B7FC5"/>
    <w:rsid w:val="008C2054"/>
    <w:rsid w:val="008C2DBF"/>
    <w:rsid w:val="008E25B1"/>
    <w:rsid w:val="009069E8"/>
    <w:rsid w:val="0091134C"/>
    <w:rsid w:val="0091488C"/>
    <w:rsid w:val="009177C9"/>
    <w:rsid w:val="00931699"/>
    <w:rsid w:val="00945985"/>
    <w:rsid w:val="009461F7"/>
    <w:rsid w:val="00957ED1"/>
    <w:rsid w:val="00985887"/>
    <w:rsid w:val="009C1B73"/>
    <w:rsid w:val="009C5872"/>
    <w:rsid w:val="009F5306"/>
    <w:rsid w:val="00A14640"/>
    <w:rsid w:val="00A31660"/>
    <w:rsid w:val="00A3664E"/>
    <w:rsid w:val="00A42C57"/>
    <w:rsid w:val="00A460BB"/>
    <w:rsid w:val="00A462C1"/>
    <w:rsid w:val="00AA156B"/>
    <w:rsid w:val="00AA5312"/>
    <w:rsid w:val="00AB17EC"/>
    <w:rsid w:val="00AC7030"/>
    <w:rsid w:val="00AD5720"/>
    <w:rsid w:val="00B100E7"/>
    <w:rsid w:val="00B103FE"/>
    <w:rsid w:val="00B17C5C"/>
    <w:rsid w:val="00B233BB"/>
    <w:rsid w:val="00B34773"/>
    <w:rsid w:val="00B65E54"/>
    <w:rsid w:val="00B73904"/>
    <w:rsid w:val="00B81B76"/>
    <w:rsid w:val="00B9764D"/>
    <w:rsid w:val="00BA2052"/>
    <w:rsid w:val="00BF7D12"/>
    <w:rsid w:val="00C060CA"/>
    <w:rsid w:val="00C201E9"/>
    <w:rsid w:val="00C24038"/>
    <w:rsid w:val="00C267E8"/>
    <w:rsid w:val="00C3409D"/>
    <w:rsid w:val="00C41A11"/>
    <w:rsid w:val="00C46557"/>
    <w:rsid w:val="00C474F6"/>
    <w:rsid w:val="00C5043A"/>
    <w:rsid w:val="00C5433D"/>
    <w:rsid w:val="00C61E75"/>
    <w:rsid w:val="00C813DB"/>
    <w:rsid w:val="00C83A77"/>
    <w:rsid w:val="00C96F62"/>
    <w:rsid w:val="00C97188"/>
    <w:rsid w:val="00CB42E4"/>
    <w:rsid w:val="00CD34BC"/>
    <w:rsid w:val="00CE00C3"/>
    <w:rsid w:val="00CE1906"/>
    <w:rsid w:val="00CE4CB7"/>
    <w:rsid w:val="00CF1B1A"/>
    <w:rsid w:val="00CF47AC"/>
    <w:rsid w:val="00D05CAA"/>
    <w:rsid w:val="00D32055"/>
    <w:rsid w:val="00D35AA1"/>
    <w:rsid w:val="00D86FAB"/>
    <w:rsid w:val="00DA0348"/>
    <w:rsid w:val="00DB1320"/>
    <w:rsid w:val="00DC2076"/>
    <w:rsid w:val="00DC3274"/>
    <w:rsid w:val="00DC70BB"/>
    <w:rsid w:val="00DD3B81"/>
    <w:rsid w:val="00DD5956"/>
    <w:rsid w:val="00DF0A8A"/>
    <w:rsid w:val="00DF6826"/>
    <w:rsid w:val="00E14E91"/>
    <w:rsid w:val="00E37B2B"/>
    <w:rsid w:val="00E4157E"/>
    <w:rsid w:val="00E558A1"/>
    <w:rsid w:val="00E67AA9"/>
    <w:rsid w:val="00E730F1"/>
    <w:rsid w:val="00EC4E65"/>
    <w:rsid w:val="00ED51BE"/>
    <w:rsid w:val="00EE115B"/>
    <w:rsid w:val="00EE791B"/>
    <w:rsid w:val="00EF7A24"/>
    <w:rsid w:val="00F12019"/>
    <w:rsid w:val="00F93ACD"/>
    <w:rsid w:val="00FB2818"/>
    <w:rsid w:val="00FC578D"/>
    <w:rsid w:val="00FD40BF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1</Pages>
  <Words>257</Words>
  <Characters>1471</Characters>
  <Application>Microsoft Office Word</Application>
  <DocSecurity>0</DocSecurity>
  <Lines>12</Lines>
  <Paragraphs>3</Paragraphs>
  <ScaleCrop>false</ScaleCrop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58</cp:revision>
  <dcterms:created xsi:type="dcterms:W3CDTF">2018-08-05T07:22:00Z</dcterms:created>
  <dcterms:modified xsi:type="dcterms:W3CDTF">2023-03-26T07:02:00Z</dcterms:modified>
</cp:coreProperties>
</file>